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E2" w:rsidRPr="00D360E2" w:rsidRDefault="00D360E2" w:rsidP="00D360E2">
      <w:pPr>
        <w:ind w:firstLineChars="100" w:firstLine="268"/>
        <w:rPr>
          <w:rFonts w:ascii="Times New Roman" w:eastAsia="標楷體" w:hAnsi="Times New Roman" w:cs="Times New Roman" w:hint="eastAsia"/>
          <w:spacing w:val="-6"/>
          <w:sz w:val="28"/>
          <w:szCs w:val="20"/>
          <w:u w:val="single"/>
        </w:rPr>
      </w:pPr>
      <w:r w:rsidRPr="00D360E2">
        <w:rPr>
          <w:rFonts w:ascii="Times New Roman" w:eastAsia="標楷體" w:hAnsi="Times New Roman" w:cs="Times New Roman" w:hint="eastAsia"/>
          <w:spacing w:val="-6"/>
          <w:sz w:val="28"/>
          <w:szCs w:val="20"/>
          <w:u w:val="single"/>
        </w:rPr>
        <w:t>基隆</w:t>
      </w:r>
      <w:r w:rsidRPr="00D360E2">
        <w:rPr>
          <w:rFonts w:ascii="Times New Roman" w:eastAsia="標楷體" w:hAnsi="Times New Roman" w:cs="Times New Roman" w:hint="eastAsia"/>
          <w:spacing w:val="-6"/>
          <w:sz w:val="28"/>
          <w:szCs w:val="20"/>
        </w:rPr>
        <w:t>市</w:t>
      </w:r>
      <w:r w:rsidRPr="00D360E2">
        <w:rPr>
          <w:rFonts w:ascii="Times New Roman" w:eastAsia="標楷體" w:hAnsi="Times New Roman" w:cs="Times New Roman" w:hint="eastAsia"/>
          <w:spacing w:val="-6"/>
          <w:sz w:val="28"/>
          <w:szCs w:val="20"/>
          <w:u w:val="single"/>
        </w:rPr>
        <w:t xml:space="preserve"> 106</w:t>
      </w:r>
      <w:r w:rsidRPr="00D360E2">
        <w:rPr>
          <w:rFonts w:ascii="Times New Roman" w:eastAsia="標楷體" w:hAnsi="Times New Roman" w:cs="Times New Roman" w:hint="eastAsia"/>
          <w:spacing w:val="-6"/>
          <w:sz w:val="28"/>
          <w:szCs w:val="20"/>
        </w:rPr>
        <w:t xml:space="preserve"> </w:t>
      </w:r>
      <w:r w:rsidRPr="00D360E2">
        <w:rPr>
          <w:rFonts w:ascii="Times New Roman" w:eastAsia="標楷體" w:hAnsi="Times New Roman" w:cs="Times New Roman" w:hint="eastAsia"/>
          <w:spacing w:val="-6"/>
          <w:sz w:val="28"/>
          <w:szCs w:val="20"/>
        </w:rPr>
        <w:t>學年度</w:t>
      </w:r>
      <w:r w:rsidRPr="00D360E2">
        <w:rPr>
          <w:rFonts w:ascii="Times New Roman" w:eastAsia="標楷體" w:hAnsi="Times New Roman" w:cs="Times New Roman" w:hint="eastAsia"/>
          <w:spacing w:val="-6"/>
          <w:sz w:val="28"/>
          <w:szCs w:val="20"/>
        </w:rPr>
        <w:t xml:space="preserve"> </w:t>
      </w:r>
      <w:r w:rsidRPr="00D360E2">
        <w:rPr>
          <w:rFonts w:ascii="Times New Roman" w:eastAsia="標楷體" w:hAnsi="Times New Roman" w:cs="Times New Roman" w:hint="eastAsia"/>
          <w:spacing w:val="-6"/>
          <w:sz w:val="28"/>
          <w:szCs w:val="20"/>
        </w:rPr>
        <w:t>第</w:t>
      </w:r>
      <w:r w:rsidRPr="00D360E2">
        <w:rPr>
          <w:rFonts w:ascii="Times New Roman" w:eastAsia="標楷體" w:hAnsi="Times New Roman" w:cs="Times New Roman" w:hint="eastAsia"/>
          <w:spacing w:val="-6"/>
          <w:sz w:val="28"/>
          <w:szCs w:val="20"/>
        </w:rPr>
        <w:t xml:space="preserve"> </w:t>
      </w:r>
      <w:r w:rsidRPr="00D360E2">
        <w:rPr>
          <w:rFonts w:ascii="Times New Roman" w:eastAsia="標楷體" w:hAnsi="Times New Roman" w:cs="Times New Roman" w:hint="eastAsia"/>
          <w:spacing w:val="-6"/>
          <w:sz w:val="28"/>
          <w:szCs w:val="20"/>
          <w:u w:val="single"/>
        </w:rPr>
        <w:t>一</w:t>
      </w:r>
      <w:r w:rsidRPr="00D360E2">
        <w:rPr>
          <w:rFonts w:ascii="Times New Roman" w:eastAsia="標楷體" w:hAnsi="Times New Roman" w:cs="Times New Roman" w:hint="eastAsia"/>
          <w:spacing w:val="-6"/>
          <w:sz w:val="28"/>
          <w:szCs w:val="20"/>
        </w:rPr>
        <w:t xml:space="preserve"> </w:t>
      </w:r>
      <w:r w:rsidRPr="00D360E2">
        <w:rPr>
          <w:rFonts w:ascii="Times New Roman" w:eastAsia="標楷體" w:hAnsi="Times New Roman" w:cs="Times New Roman" w:hint="eastAsia"/>
          <w:spacing w:val="-6"/>
          <w:sz w:val="28"/>
          <w:szCs w:val="20"/>
        </w:rPr>
        <w:t>學期</w:t>
      </w:r>
      <w:r w:rsidRPr="00D360E2">
        <w:rPr>
          <w:rFonts w:ascii="Times New Roman" w:eastAsia="標楷體" w:hAnsi="Times New Roman" w:cs="Times New Roman" w:hint="eastAsia"/>
          <w:spacing w:val="-6"/>
          <w:sz w:val="28"/>
          <w:szCs w:val="20"/>
        </w:rPr>
        <w:t xml:space="preserve"> </w:t>
      </w:r>
      <w:r w:rsidRPr="00D360E2">
        <w:rPr>
          <w:rFonts w:ascii="Times New Roman" w:eastAsia="標楷體" w:hAnsi="Times New Roman" w:cs="Times New Roman" w:hint="eastAsia"/>
          <w:spacing w:val="-6"/>
          <w:sz w:val="28"/>
          <w:szCs w:val="20"/>
          <w:u w:val="single"/>
        </w:rPr>
        <w:t>七堵</w:t>
      </w:r>
      <w:r w:rsidRPr="00D360E2">
        <w:rPr>
          <w:rFonts w:ascii="Times New Roman" w:eastAsia="標楷體" w:hAnsi="Times New Roman" w:cs="Times New Roman" w:hint="eastAsia"/>
          <w:spacing w:val="-6"/>
          <w:sz w:val="28"/>
          <w:szCs w:val="20"/>
        </w:rPr>
        <w:t>區</w:t>
      </w:r>
      <w:r w:rsidRPr="00D360E2">
        <w:rPr>
          <w:rFonts w:ascii="Times New Roman" w:eastAsia="標楷體" w:hAnsi="Times New Roman" w:cs="細明體" w:hint="eastAsia"/>
          <w:spacing w:val="-6"/>
          <w:sz w:val="28"/>
          <w:szCs w:val="20"/>
          <w:u w:val="single"/>
        </w:rPr>
        <w:t>堵南</w:t>
      </w:r>
      <w:r w:rsidRPr="00D360E2">
        <w:rPr>
          <w:rFonts w:ascii="Times New Roman" w:eastAsia="標楷體" w:hAnsi="Times New Roman" w:cs="Times New Roman" w:hint="eastAsia"/>
          <w:spacing w:val="-6"/>
          <w:sz w:val="28"/>
          <w:szCs w:val="20"/>
        </w:rPr>
        <w:t>國民小學</w:t>
      </w:r>
      <w:r w:rsidRPr="00D360E2">
        <w:rPr>
          <w:rFonts w:ascii="Times New Roman" w:eastAsia="標楷體" w:hAnsi="Times New Roman" w:cs="Times New Roman" w:hint="eastAsia"/>
          <w:spacing w:val="-6"/>
          <w:sz w:val="28"/>
          <w:szCs w:val="20"/>
          <w:u w:val="single"/>
        </w:rPr>
        <w:t>三</w:t>
      </w:r>
      <w:r w:rsidRPr="00D360E2">
        <w:rPr>
          <w:rFonts w:ascii="Times New Roman" w:eastAsia="標楷體" w:hAnsi="Times New Roman" w:cs="Times New Roman" w:hint="eastAsia"/>
          <w:spacing w:val="-6"/>
          <w:sz w:val="28"/>
          <w:szCs w:val="20"/>
        </w:rPr>
        <w:t>年級</w:t>
      </w:r>
      <w:r w:rsidRPr="00D360E2">
        <w:rPr>
          <w:rFonts w:ascii="Times New Roman" w:eastAsia="標楷體" w:hAnsi="Times New Roman" w:cs="Times New Roman" w:hint="eastAsia"/>
          <w:spacing w:val="-6"/>
          <w:sz w:val="28"/>
          <w:szCs w:val="20"/>
        </w:rPr>
        <w:t xml:space="preserve"> </w:t>
      </w:r>
      <w:r w:rsidRPr="00D360E2">
        <w:rPr>
          <w:rFonts w:ascii="Times New Roman" w:eastAsia="標楷體" w:hAnsi="Times New Roman" w:cs="Times New Roman" w:hint="eastAsia"/>
          <w:spacing w:val="-6"/>
          <w:sz w:val="28"/>
          <w:szCs w:val="20"/>
          <w:u w:val="single"/>
        </w:rPr>
        <w:t>英語</w:t>
      </w:r>
      <w:r w:rsidRPr="00D360E2">
        <w:rPr>
          <w:rFonts w:ascii="Times New Roman" w:eastAsia="標楷體" w:hAnsi="Times New Roman" w:cs="Times New Roman" w:hint="eastAsia"/>
          <w:spacing w:val="-6"/>
          <w:sz w:val="28"/>
          <w:szCs w:val="20"/>
        </w:rPr>
        <w:t xml:space="preserve"> </w:t>
      </w:r>
      <w:r w:rsidRPr="00D360E2">
        <w:rPr>
          <w:rFonts w:ascii="Times New Roman" w:eastAsia="標楷體" w:hAnsi="Times New Roman" w:cs="Times New Roman" w:hint="eastAsia"/>
          <w:spacing w:val="-6"/>
          <w:sz w:val="28"/>
          <w:szCs w:val="20"/>
        </w:rPr>
        <w:t>領域</w:t>
      </w:r>
      <w:r w:rsidRPr="00D360E2">
        <w:rPr>
          <w:rFonts w:ascii="Times New Roman" w:eastAsia="標楷體" w:hAnsi="Times New Roman" w:cs="Times New Roman" w:hint="eastAsia"/>
          <w:spacing w:val="-6"/>
          <w:sz w:val="28"/>
          <w:szCs w:val="20"/>
        </w:rPr>
        <w:t xml:space="preserve"> </w:t>
      </w:r>
      <w:r w:rsidRPr="00D360E2">
        <w:rPr>
          <w:rFonts w:ascii="Times New Roman" w:eastAsia="標楷體" w:hAnsi="Times New Roman" w:cs="Times New Roman" w:hint="eastAsia"/>
          <w:spacing w:val="-6"/>
          <w:sz w:val="28"/>
          <w:szCs w:val="20"/>
          <w:u w:val="single"/>
        </w:rPr>
        <w:t>eSTAR 1</w:t>
      </w:r>
      <w:r w:rsidRPr="00D360E2">
        <w:rPr>
          <w:rFonts w:ascii="Times New Roman" w:eastAsia="標楷體" w:hAnsi="Times New Roman" w:cs="Times New Roman" w:hint="eastAsia"/>
          <w:spacing w:val="-6"/>
          <w:sz w:val="28"/>
          <w:szCs w:val="20"/>
        </w:rPr>
        <w:t xml:space="preserve"> </w:t>
      </w:r>
      <w:r w:rsidRPr="00D360E2">
        <w:rPr>
          <w:rFonts w:ascii="Times New Roman" w:eastAsia="標楷體" w:hAnsi="Times New Roman" w:cs="Times New Roman" w:hint="eastAsia"/>
          <w:spacing w:val="-6"/>
          <w:sz w:val="28"/>
          <w:szCs w:val="20"/>
        </w:rPr>
        <w:t>教學計畫表</w:t>
      </w:r>
      <w:r w:rsidRPr="00D360E2">
        <w:rPr>
          <w:rFonts w:ascii="Times New Roman" w:eastAsia="標楷體" w:hAnsi="Times New Roman" w:cs="Times New Roman"/>
          <w:spacing w:val="-6"/>
          <w:sz w:val="28"/>
          <w:szCs w:val="20"/>
        </w:rPr>
        <w:t xml:space="preserve">  </w:t>
      </w:r>
      <w:r w:rsidRPr="00D360E2">
        <w:rPr>
          <w:rFonts w:ascii="Times New Roman" w:eastAsia="標楷體" w:hAnsi="Times New Roman" w:cs="Times New Roman" w:hint="eastAsia"/>
          <w:spacing w:val="-6"/>
          <w:sz w:val="28"/>
          <w:szCs w:val="20"/>
        </w:rPr>
        <w:t>設計者：</w:t>
      </w:r>
      <w:r w:rsidRPr="00D360E2">
        <w:rPr>
          <w:rFonts w:ascii="Times New Roman" w:eastAsia="標楷體" w:hAnsi="Times New Roman" w:cs="Times New Roman" w:hint="eastAsia"/>
          <w:spacing w:val="-6"/>
          <w:sz w:val="28"/>
          <w:szCs w:val="20"/>
          <w:u w:val="single"/>
        </w:rPr>
        <w:t xml:space="preserve">  </w:t>
      </w:r>
      <w:r w:rsidRPr="00D360E2">
        <w:rPr>
          <w:rFonts w:ascii="Times New Roman" w:eastAsia="標楷體" w:hAnsi="Times New Roman" w:cs="Times New Roman" w:hint="eastAsia"/>
          <w:spacing w:val="-6"/>
          <w:sz w:val="28"/>
          <w:szCs w:val="20"/>
          <w:u w:val="single"/>
        </w:rPr>
        <w:t>吳沄宣</w:t>
      </w:r>
    </w:p>
    <w:p w:rsidR="00D360E2" w:rsidRPr="00D360E2" w:rsidRDefault="00D360E2" w:rsidP="00D360E2">
      <w:pPr>
        <w:numPr>
          <w:ilvl w:val="0"/>
          <w:numId w:val="1"/>
        </w:numPr>
        <w:jc w:val="both"/>
        <w:rPr>
          <w:rFonts w:ascii="Times New Roman" w:eastAsia="標楷體" w:hAnsi="Times New Roman" w:cs="Times New Roman" w:hint="eastAsia"/>
          <w:sz w:val="28"/>
          <w:szCs w:val="20"/>
        </w:rPr>
      </w:pPr>
      <w:r w:rsidRPr="00D360E2">
        <w:rPr>
          <w:rFonts w:ascii="Times New Roman" w:eastAsia="標楷體" w:hAnsi="Times New Roman" w:cs="Times New Roman" w:hint="eastAsia"/>
          <w:sz w:val="28"/>
          <w:szCs w:val="20"/>
        </w:rPr>
        <w:t>課程架構圖：</w:t>
      </w:r>
      <w:r w:rsidRPr="00D360E2">
        <w:rPr>
          <w:rFonts w:ascii="Times New Roman" w:eastAsia="標楷體" w:hAnsi="Times New Roman" w:cs="Times New Roman" w:hint="eastAsia"/>
          <w:sz w:val="28"/>
          <w:szCs w:val="20"/>
        </w:rPr>
        <w:t xml:space="preserve">  </w:t>
      </w: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2560320</wp:posOffset>
                </wp:positionV>
                <wp:extent cx="2284730" cy="571500"/>
                <wp:effectExtent l="22225" t="26035" r="26670" b="2159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571500"/>
                        </a:xfrm>
                        <a:prstGeom prst="rect">
                          <a:avLst/>
                        </a:prstGeom>
                        <a:solidFill>
                          <a:srgbClr val="FFFFFF"/>
                        </a:solidFill>
                        <a:ln w="38100" cmpd="dbl">
                          <a:solidFill>
                            <a:srgbClr val="000000"/>
                          </a:solidFill>
                          <a:miter lim="800000"/>
                          <a:headEnd/>
                          <a:tailEnd/>
                        </a:ln>
                      </wps:spPr>
                      <wps:txbx>
                        <w:txbxContent>
                          <w:p w:rsidR="00D360E2" w:rsidRDefault="00D360E2" w:rsidP="00D360E2">
                            <w:pPr>
                              <w:pStyle w:val="1"/>
                              <w:ind w:firstLine="960"/>
                              <w:jc w:val="both"/>
                              <w:rPr>
                                <w:rFonts w:hint="eastAsia"/>
                                <w:sz w:val="36"/>
                              </w:rPr>
                            </w:pPr>
                            <w:r>
                              <w:rPr>
                                <w:rFonts w:hint="eastAsia"/>
                              </w:rPr>
                              <w:t>eSTAR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1" o:spid="_x0000_s1026" type="#_x0000_t202" style="position:absolute;left:0;text-align:left;margin-left:12pt;margin-top:201.6pt;width:179.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" strokeweight="3pt">
                <v:stroke linestyle="thinThin"/>
                <v:textbox>
                  <w:txbxContent>
                    <w:p w:rsidR="00D360E2" w:rsidRDefault="00D360E2" w:rsidP="00D360E2">
                      <w:pPr>
                        <w:pStyle w:val="1"/>
                        <w:ind w:firstLine="960"/>
                        <w:jc w:val="both"/>
                        <w:rPr>
                          <w:rFonts w:hint="eastAsia"/>
                          <w:sz w:val="36"/>
                        </w:rPr>
                      </w:pPr>
                      <w:r>
                        <w:rPr>
                          <w:rFonts w:hint="eastAsia"/>
                        </w:rPr>
                        <w:t>eSTAR 1</w:t>
                      </w:r>
                    </w:p>
                  </w:txbxContent>
                </v:textbox>
              </v:shape>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g">
            <w:drawing>
              <wp:anchor distT="0" distB="0" distL="114300" distR="114300" simplePos="0" relativeHeight="251671552" behindDoc="0" locked="0" layoutInCell="1" allowOverlap="1">
                <wp:simplePos x="0" y="0"/>
                <wp:positionH relativeFrom="column">
                  <wp:posOffset>2763520</wp:posOffset>
                </wp:positionH>
                <wp:positionV relativeFrom="paragraph">
                  <wp:posOffset>150495</wp:posOffset>
                </wp:positionV>
                <wp:extent cx="6517005" cy="679450"/>
                <wp:effectExtent l="13970" t="26035" r="22225" b="27940"/>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79450"/>
                          <a:chOff x="4792" y="2306"/>
                          <a:chExt cx="10263" cy="1500"/>
                        </a:xfrm>
                      </wpg:grpSpPr>
                      <wps:wsp>
                        <wps:cNvPr id="29" name="Text Box 31"/>
                        <wps:cNvSpPr txBox="1">
                          <a:spLocks noChangeArrowheads="1"/>
                        </wps:cNvSpPr>
                        <wps:spPr bwMode="auto">
                          <a:xfrm>
                            <a:off x="10446" y="2306"/>
                            <a:ext cx="4609" cy="1500"/>
                          </a:xfrm>
                          <a:prstGeom prst="rect">
                            <a:avLst/>
                          </a:prstGeom>
                          <a:solidFill>
                            <a:srgbClr val="FFFFFF"/>
                          </a:solidFill>
                          <a:ln w="38100" cmpd="dbl">
                            <a:solidFill>
                              <a:srgbClr val="000000"/>
                            </a:solidFill>
                            <a:miter lim="800000"/>
                            <a:headEnd/>
                            <a:tailEnd/>
                          </a:ln>
                        </wps:spPr>
                        <wps:txbx>
                          <w:txbxContent>
                            <w:p w:rsidR="00D360E2" w:rsidRPr="00CC33F5" w:rsidRDefault="00D360E2" w:rsidP="00D360E2">
                              <w:pPr>
                                <w:spacing w:line="0" w:lineRule="atLeast"/>
                                <w:ind w:leftChars="50" w:left="120"/>
                                <w:rPr>
                                  <w:rFonts w:hint="eastAsia"/>
                                  <w:sz w:val="32"/>
                                </w:rPr>
                              </w:pPr>
                              <w:r>
                                <w:rPr>
                                  <w:sz w:val="32"/>
                                </w:rPr>
                                <w:t>Starter Unit</w:t>
                              </w:r>
                            </w:p>
                          </w:txbxContent>
                        </wps:txbx>
                        <wps:bodyPr rot="0" vert="horz" wrap="square" lIns="91440" tIns="180000" rIns="91440" bIns="45720" anchor="t" anchorCtr="0" upright="1">
                          <a:noAutofit/>
                        </wps:bodyPr>
                      </wps:wsp>
                      <wps:wsp>
                        <wps:cNvPr id="30" name="Line 32"/>
                        <wps:cNvCnPr/>
                        <wps:spPr bwMode="auto">
                          <a:xfrm>
                            <a:off x="4792" y="3056"/>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28" o:spid="_x0000_s1027" style="position:absolute;left:0;text-align:left;margin-left:217.6pt;margin-top:11.85pt;width:513.15pt;height:53.5pt;z-index:251671552" coordorigin="4792,2306" coordsize="1026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">
                <v:shape id="Text Box 31" o:spid="_x0000_s1028" type="#_x0000_t202" style="position:absolute;left:10446;top:2306;width:46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kG8QA&#10;AADbAAAADwAAAGRycy9kb3ducmV2LnhtbESPQWvCQBSE70L/w/IEb3VjoKKpq0hRqJUejC3F2yP7&#10;TILZt2F3jem/dwsFj8PMfMMsVr1pREfO15YVTMYJCOLC6ppLBV/H7fMMhA/IGhvLpOCXPKyWT4MF&#10;Ztre+EBdHkoRIewzVFCF0GZS+qIig35sW+Lona0zGKJ0pdQObxFuGpkmyVQarDkuVNjSW0XFJb8a&#10;BZTvp9f25WOW885tvnXa/Zw+O6VGw379CiJQHx7h//a7VpDO4e9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75BvEAAAA2wAAAA8AAAAAAAAAAAAAAAAAmAIAAGRycy9k&#10;b3ducmV2LnhtbFBLBQYAAAAABAAEAPUAAACJAwAAAAA=&#10;" strokeweight="3pt">
                  <v:stroke linestyle="thinThin"/>
                  <v:textbox inset=",5mm">
                    <w:txbxContent>
                      <w:p w:rsidR="00D360E2" w:rsidRPr="00CC33F5" w:rsidRDefault="00D360E2" w:rsidP="00D360E2">
                        <w:pPr>
                          <w:spacing w:line="0" w:lineRule="atLeast"/>
                          <w:ind w:leftChars="50" w:left="120"/>
                          <w:rPr>
                            <w:rFonts w:hint="eastAsia"/>
                            <w:sz w:val="32"/>
                          </w:rPr>
                        </w:pPr>
                        <w:r>
                          <w:rPr>
                            <w:sz w:val="32"/>
                          </w:rPr>
                          <w:t>Starter Unit</w:t>
                        </w:r>
                      </w:p>
                    </w:txbxContent>
                  </v:textbox>
                </v:shape>
                <v:line id="Line 32" o:spid="_x0000_s1029" style="position:absolute;visibility:visible;mso-wrap-style:square" from="4792,3056" to="10461,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group>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s">
            <w:drawing>
              <wp:anchor distT="0" distB="0" distL="114300" distR="114300" simplePos="0" relativeHeight="251666432" behindDoc="0" locked="0" layoutInCell="1" allowOverlap="1">
                <wp:simplePos x="0" y="0"/>
                <wp:positionH relativeFrom="column">
                  <wp:posOffset>2763520</wp:posOffset>
                </wp:positionH>
                <wp:positionV relativeFrom="paragraph">
                  <wp:posOffset>125095</wp:posOffset>
                </wp:positionV>
                <wp:extent cx="0" cy="5106035"/>
                <wp:effectExtent l="13970" t="10160" r="14605" b="1778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60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pt,9.85pt" to="217.6pt,4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" strokeweight="1.5pt"/>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g">
            <w:drawing>
              <wp:anchor distT="0" distB="0" distL="114300" distR="114300" simplePos="0" relativeHeight="251670528" behindDoc="0" locked="0" layoutInCell="1" allowOverlap="1">
                <wp:simplePos x="0" y="0"/>
                <wp:positionH relativeFrom="column">
                  <wp:posOffset>2763520</wp:posOffset>
                </wp:positionH>
                <wp:positionV relativeFrom="paragraph">
                  <wp:posOffset>74930</wp:posOffset>
                </wp:positionV>
                <wp:extent cx="6517005" cy="952500"/>
                <wp:effectExtent l="13970" t="26670" r="22225" b="20955"/>
                <wp:wrapNone/>
                <wp:docPr id="24"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952500"/>
                          <a:chOff x="4792" y="2306"/>
                          <a:chExt cx="10263" cy="1500"/>
                        </a:xfrm>
                      </wpg:grpSpPr>
                      <wps:wsp>
                        <wps:cNvPr id="25" name="Text Box 28"/>
                        <wps:cNvSpPr txBox="1">
                          <a:spLocks noChangeArrowheads="1"/>
                        </wps:cNvSpPr>
                        <wps:spPr bwMode="auto">
                          <a:xfrm>
                            <a:off x="10446" y="2306"/>
                            <a:ext cx="4609" cy="1500"/>
                          </a:xfrm>
                          <a:prstGeom prst="rect">
                            <a:avLst/>
                          </a:prstGeom>
                          <a:solidFill>
                            <a:srgbClr val="FFFFFF"/>
                          </a:solidFill>
                          <a:ln w="38100" cmpd="dbl">
                            <a:solidFill>
                              <a:srgbClr val="000000"/>
                            </a:solidFill>
                            <a:miter lim="800000"/>
                            <a:headEnd/>
                            <a:tailEnd/>
                          </a:ln>
                        </wps:spPr>
                        <wps:txbx>
                          <w:txbxContent>
                            <w:p w:rsidR="00D360E2" w:rsidRDefault="00D360E2" w:rsidP="00D360E2">
                              <w:pPr>
                                <w:spacing w:line="0" w:lineRule="atLeast"/>
                                <w:ind w:leftChars="50" w:left="120"/>
                                <w:rPr>
                                  <w:rFonts w:hint="eastAsia"/>
                                  <w:sz w:val="32"/>
                                </w:rPr>
                              </w:pPr>
                              <w:r>
                                <w:rPr>
                                  <w:rFonts w:hint="eastAsia"/>
                                  <w:sz w:val="32"/>
                                </w:rPr>
                                <w:t>Unit 1</w:t>
                              </w:r>
                            </w:p>
                            <w:p w:rsidR="00D360E2" w:rsidRDefault="00D360E2" w:rsidP="00D360E2">
                              <w:pPr>
                                <w:spacing w:line="0" w:lineRule="atLeast"/>
                                <w:ind w:leftChars="50" w:left="120"/>
                                <w:rPr>
                                  <w:rFonts w:hint="eastAsia"/>
                                  <w:b/>
                                  <w:bCs/>
                                </w:rPr>
                              </w:pPr>
                              <w:r>
                                <w:rPr>
                                  <w:rFonts w:hint="eastAsia"/>
                                  <w:b/>
                                  <w:bCs/>
                                  <w:sz w:val="32"/>
                                </w:rPr>
                                <w:t>What</w:t>
                              </w:r>
                              <w:r>
                                <w:rPr>
                                  <w:b/>
                                  <w:bCs/>
                                  <w:sz w:val="32"/>
                                </w:rPr>
                                <w:t>’</w:t>
                              </w:r>
                              <w:r>
                                <w:rPr>
                                  <w:rFonts w:hint="eastAsia"/>
                                  <w:b/>
                                  <w:bCs/>
                                  <w:sz w:val="32"/>
                                </w:rPr>
                                <w:t>s Your Name?</w:t>
                              </w:r>
                            </w:p>
                          </w:txbxContent>
                        </wps:txbx>
                        <wps:bodyPr rot="0" vert="horz" wrap="square" lIns="91440" tIns="180000" rIns="91440" bIns="45720" anchor="t" anchorCtr="0" upright="1">
                          <a:noAutofit/>
                        </wps:bodyPr>
                      </wps:wsp>
                      <wps:wsp>
                        <wps:cNvPr id="26" name="Line 29"/>
                        <wps:cNvCnPr/>
                        <wps:spPr bwMode="auto">
                          <a:xfrm>
                            <a:off x="4792" y="3056"/>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24" o:spid="_x0000_s1030" style="position:absolute;left:0;text-align:left;margin-left:217.6pt;margin-top:5.9pt;width:513.15pt;height:75pt;z-index:251670528" coordorigin="4792,2306" coordsize="1026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">
                <v:shape id="Text Box 28" o:spid="_x0000_s1031" type="#_x0000_t202" style="position:absolute;left:10446;top:2306;width:46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uHsQA&#10;AADbAAAADwAAAGRycy9kb3ducmV2LnhtbESPQWvCQBSE74L/YXmCN90YUCR1FSkKaumhaYt4e2Sf&#10;SWj2bdhdY/z33ULB4zAz3zCrTW8a0ZHztWUFs2kCgriwuuZSwdfnfrIE4QOyxsYyKXiQh816OFhh&#10;pu2dP6jLQykihH2GCqoQ2kxKX1Rk0E9tSxy9q3UGQ5SulNrhPcJNI9MkWUiDNceFClt6raj4yW9G&#10;AeVvi1s7Py1zPrrdt0678+W9U2o86rcvIAL14Rn+bx+0gnQO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27h7EAAAA2wAAAA8AAAAAAAAAAAAAAAAAmAIAAGRycy9k&#10;b3ducmV2LnhtbFBLBQYAAAAABAAEAPUAAACJAwAAAAA=&#10;" strokeweight="3pt">
                  <v:stroke linestyle="thinThin"/>
                  <v:textbox inset=",5mm">
                    <w:txbxContent>
                      <w:p w:rsidR="00D360E2" w:rsidRDefault="00D360E2" w:rsidP="00D360E2">
                        <w:pPr>
                          <w:spacing w:line="0" w:lineRule="atLeast"/>
                          <w:ind w:leftChars="50" w:left="120"/>
                          <w:rPr>
                            <w:rFonts w:hint="eastAsia"/>
                            <w:sz w:val="32"/>
                          </w:rPr>
                        </w:pPr>
                        <w:r>
                          <w:rPr>
                            <w:rFonts w:hint="eastAsia"/>
                            <w:sz w:val="32"/>
                          </w:rPr>
                          <w:t>Unit 1</w:t>
                        </w:r>
                      </w:p>
                      <w:p w:rsidR="00D360E2" w:rsidRDefault="00D360E2" w:rsidP="00D360E2">
                        <w:pPr>
                          <w:spacing w:line="0" w:lineRule="atLeast"/>
                          <w:ind w:leftChars="50" w:left="120"/>
                          <w:rPr>
                            <w:rFonts w:hint="eastAsia"/>
                            <w:b/>
                            <w:bCs/>
                          </w:rPr>
                        </w:pPr>
                        <w:r>
                          <w:rPr>
                            <w:rFonts w:hint="eastAsia"/>
                            <w:b/>
                            <w:bCs/>
                            <w:sz w:val="32"/>
                          </w:rPr>
                          <w:t>What</w:t>
                        </w:r>
                        <w:r>
                          <w:rPr>
                            <w:b/>
                            <w:bCs/>
                            <w:sz w:val="32"/>
                          </w:rPr>
                          <w:t>’</w:t>
                        </w:r>
                        <w:r>
                          <w:rPr>
                            <w:rFonts w:hint="eastAsia"/>
                            <w:b/>
                            <w:bCs/>
                            <w:sz w:val="32"/>
                          </w:rPr>
                          <w:t>s Your Name?</w:t>
                        </w:r>
                      </w:p>
                    </w:txbxContent>
                  </v:textbox>
                </v:shape>
                <v:line id="Line 29" o:spid="_x0000_s1032" style="position:absolute;visibility:visible;mso-wrap-style:square" from="4792,3056" to="10461,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group>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g">
            <w:drawing>
              <wp:anchor distT="0" distB="0" distL="114300" distR="114300" simplePos="0" relativeHeight="251669504" behindDoc="0" locked="0" layoutInCell="1" allowOverlap="1">
                <wp:simplePos x="0" y="0"/>
                <wp:positionH relativeFrom="column">
                  <wp:posOffset>2763520</wp:posOffset>
                </wp:positionH>
                <wp:positionV relativeFrom="paragraph">
                  <wp:posOffset>27305</wp:posOffset>
                </wp:positionV>
                <wp:extent cx="6517005" cy="952500"/>
                <wp:effectExtent l="13970" t="26670" r="22225" b="20955"/>
                <wp:wrapNone/>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952500"/>
                          <a:chOff x="4792" y="4208"/>
                          <a:chExt cx="10263" cy="1500"/>
                        </a:xfrm>
                      </wpg:grpSpPr>
                      <wps:wsp>
                        <wps:cNvPr id="22" name="Text Box 25"/>
                        <wps:cNvSpPr txBox="1">
                          <a:spLocks noChangeArrowheads="1"/>
                        </wps:cNvSpPr>
                        <wps:spPr bwMode="auto">
                          <a:xfrm>
                            <a:off x="10446" y="4208"/>
                            <a:ext cx="4609" cy="1500"/>
                          </a:xfrm>
                          <a:prstGeom prst="rect">
                            <a:avLst/>
                          </a:prstGeom>
                          <a:solidFill>
                            <a:srgbClr val="FFFFFF"/>
                          </a:solidFill>
                          <a:ln w="38100" cmpd="dbl">
                            <a:solidFill>
                              <a:srgbClr val="000000"/>
                            </a:solidFill>
                            <a:miter lim="800000"/>
                            <a:headEnd/>
                            <a:tailEnd/>
                          </a:ln>
                        </wps:spPr>
                        <wps:txbx>
                          <w:txbxContent>
                            <w:p w:rsidR="00D360E2" w:rsidRDefault="00D360E2" w:rsidP="00D360E2">
                              <w:pPr>
                                <w:spacing w:line="0" w:lineRule="atLeast"/>
                                <w:ind w:leftChars="50" w:left="120"/>
                                <w:rPr>
                                  <w:rFonts w:hint="eastAsia"/>
                                  <w:sz w:val="32"/>
                                </w:rPr>
                              </w:pPr>
                              <w:r>
                                <w:rPr>
                                  <w:rFonts w:hint="eastAsia"/>
                                  <w:sz w:val="32"/>
                                </w:rPr>
                                <w:t>Unit 2</w:t>
                              </w:r>
                            </w:p>
                            <w:p w:rsidR="00D360E2" w:rsidRDefault="00D360E2" w:rsidP="00D360E2">
                              <w:pPr>
                                <w:spacing w:line="0" w:lineRule="atLeast"/>
                                <w:ind w:leftChars="50" w:left="120"/>
                                <w:rPr>
                                  <w:rFonts w:hint="eastAsia"/>
                                  <w:b/>
                                  <w:bCs/>
                                  <w:sz w:val="32"/>
                                </w:rPr>
                              </w:pPr>
                              <w:r>
                                <w:rPr>
                                  <w:rFonts w:hint="eastAsia"/>
                                  <w:b/>
                                  <w:bCs/>
                                  <w:sz w:val="32"/>
                                </w:rPr>
                                <w:t>How Old Are You?</w:t>
                              </w:r>
                            </w:p>
                          </w:txbxContent>
                        </wps:txbx>
                        <wps:bodyPr rot="0" vert="horz" wrap="square" lIns="91440" tIns="180000" rIns="91440" bIns="45720" anchor="t" anchorCtr="0" upright="1">
                          <a:noAutofit/>
                        </wps:bodyPr>
                      </wps:wsp>
                      <wps:wsp>
                        <wps:cNvPr id="23" name="Line 26"/>
                        <wps:cNvCnPr/>
                        <wps:spPr bwMode="auto">
                          <a:xfrm>
                            <a:off x="4792" y="4931"/>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21" o:spid="_x0000_s1033" style="position:absolute;left:0;text-align:left;margin-left:217.6pt;margin-top:2.15pt;width:513.15pt;height:75pt;z-index:251669504" coordorigin="4792,4208" coordsize="1026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">
                <v:shape id="Text Box 25" o:spid="_x0000_s1034" type="#_x0000_t202" style="position:absolute;left:10446;top:4208;width:46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2asQA&#10;AADbAAAADwAAAGRycy9kb3ducmV2LnhtbESPQWvCQBSE74L/YXlCb7oxUJHoKkUUtMVDoyK9PbKv&#10;SWj2bdhdY/rvu0LB4zAz3zDLdW8a0ZHztWUF00kCgriwuuZSwfm0G89B+ICssbFMCn7Jw3o1HCwx&#10;0/bOn9TloRQRwj5DBVUIbSalLyoy6Ce2JY7et3UGQ5SulNrhPcJNI9MkmUmDNceFClvaVFT85Dej&#10;gPKP2a19fZ/nfHDbi06769exU+pl1L8tQATqwzP8395rBWkKj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dmrEAAAA2wAAAA8AAAAAAAAAAAAAAAAAmAIAAGRycy9k&#10;b3ducmV2LnhtbFBLBQYAAAAABAAEAPUAAACJAwAAAAA=&#10;" strokeweight="3pt">
                  <v:stroke linestyle="thinThin"/>
                  <v:textbox inset=",5mm">
                    <w:txbxContent>
                      <w:p w:rsidR="00D360E2" w:rsidRDefault="00D360E2" w:rsidP="00D360E2">
                        <w:pPr>
                          <w:spacing w:line="0" w:lineRule="atLeast"/>
                          <w:ind w:leftChars="50" w:left="120"/>
                          <w:rPr>
                            <w:rFonts w:hint="eastAsia"/>
                            <w:sz w:val="32"/>
                          </w:rPr>
                        </w:pPr>
                        <w:r>
                          <w:rPr>
                            <w:rFonts w:hint="eastAsia"/>
                            <w:sz w:val="32"/>
                          </w:rPr>
                          <w:t>Unit 2</w:t>
                        </w:r>
                      </w:p>
                      <w:p w:rsidR="00D360E2" w:rsidRDefault="00D360E2" w:rsidP="00D360E2">
                        <w:pPr>
                          <w:spacing w:line="0" w:lineRule="atLeast"/>
                          <w:ind w:leftChars="50" w:left="120"/>
                          <w:rPr>
                            <w:rFonts w:hint="eastAsia"/>
                            <w:b/>
                            <w:bCs/>
                            <w:sz w:val="32"/>
                          </w:rPr>
                        </w:pPr>
                        <w:r>
                          <w:rPr>
                            <w:rFonts w:hint="eastAsia"/>
                            <w:b/>
                            <w:bCs/>
                            <w:sz w:val="32"/>
                          </w:rPr>
                          <w:t>How Old Are You?</w:t>
                        </w:r>
                      </w:p>
                    </w:txbxContent>
                  </v:textbox>
                </v:shape>
                <v:line id="Line 26" o:spid="_x0000_s1035" style="position:absolute;visibility:visible;mso-wrap-style:square" from="4792,4931" to="10461,4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group>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g">
            <w:drawing>
              <wp:anchor distT="0" distB="0" distL="114300" distR="114300" simplePos="0" relativeHeight="251668480" behindDoc="0" locked="0" layoutInCell="1" allowOverlap="1">
                <wp:simplePos x="0" y="0"/>
                <wp:positionH relativeFrom="column">
                  <wp:posOffset>2763520</wp:posOffset>
                </wp:positionH>
                <wp:positionV relativeFrom="paragraph">
                  <wp:posOffset>189230</wp:posOffset>
                </wp:positionV>
                <wp:extent cx="6517005" cy="602615"/>
                <wp:effectExtent l="13970" t="26670" r="22225" b="2794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02615"/>
                          <a:chOff x="4792" y="6188"/>
                          <a:chExt cx="10263" cy="1500"/>
                        </a:xfrm>
                      </wpg:grpSpPr>
                      <wps:wsp>
                        <wps:cNvPr id="19" name="Text Box 22"/>
                        <wps:cNvSpPr txBox="1">
                          <a:spLocks noChangeArrowheads="1"/>
                        </wps:cNvSpPr>
                        <wps:spPr bwMode="auto">
                          <a:xfrm>
                            <a:off x="10446" y="6188"/>
                            <a:ext cx="4609" cy="1500"/>
                          </a:xfrm>
                          <a:prstGeom prst="rect">
                            <a:avLst/>
                          </a:prstGeom>
                          <a:solidFill>
                            <a:srgbClr val="FFFFFF"/>
                          </a:solidFill>
                          <a:ln w="38100" cmpd="dbl">
                            <a:solidFill>
                              <a:srgbClr val="000000"/>
                            </a:solidFill>
                            <a:miter lim="800000"/>
                            <a:headEnd/>
                            <a:tailEnd/>
                          </a:ln>
                        </wps:spPr>
                        <wps:txbx>
                          <w:txbxContent>
                            <w:p w:rsidR="00D360E2" w:rsidRDefault="00D360E2" w:rsidP="00D360E2">
                              <w:pPr>
                                <w:spacing w:line="0" w:lineRule="atLeast"/>
                                <w:ind w:leftChars="50" w:left="120"/>
                                <w:rPr>
                                  <w:rFonts w:hint="eastAsia"/>
                                </w:rPr>
                              </w:pPr>
                              <w:r>
                                <w:rPr>
                                  <w:rFonts w:hint="eastAsia"/>
                                  <w:sz w:val="32"/>
                                </w:rPr>
                                <w:t>Review 1</w:t>
                              </w:r>
                            </w:p>
                          </w:txbxContent>
                        </wps:txbx>
                        <wps:bodyPr rot="0" vert="horz" wrap="square" lIns="91440" tIns="180000" rIns="91440" bIns="45720" anchor="t" anchorCtr="0" upright="1">
                          <a:noAutofit/>
                        </wps:bodyPr>
                      </wps:wsp>
                      <wps:wsp>
                        <wps:cNvPr id="20" name="Line 23"/>
                        <wps:cNvCnPr/>
                        <wps:spPr bwMode="auto">
                          <a:xfrm>
                            <a:off x="4792" y="6911"/>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8" o:spid="_x0000_s1036" style="position:absolute;left:0;text-align:left;margin-left:217.6pt;margin-top:14.9pt;width:513.15pt;height:47.45pt;z-index:251668480" coordorigin="4792,6188" coordsize="1026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">
                <v:shape id="Text Box 22" o:spid="_x0000_s1037" type="#_x0000_t202" style="position:absolute;left:10446;top:6188;width:46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upsIA&#10;AADbAAAADwAAAGRycy9kb3ducmV2LnhtbERPS2vCQBC+F/wPyxS86aaCotFViij4oAdji/Q2ZKdJ&#10;aHY27K4x/nu3IPQ2H99zFqvO1KIl5yvLCt6GCQji3OqKCwWf5+1gCsIHZI21ZVJwJw+rZe9lgam2&#10;Nz5Rm4VCxBD2KSooQ2hSKX1ekkE/tA1x5H6sMxgidIXUDm8x3NRylCQTabDi2FBiQ+uS8t/sahRQ&#10;dpxcm/FhmvHebb70qL18f7RK9V+79zmIQF34Fz/dOx3nz+Dv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y6mwgAAANsAAAAPAAAAAAAAAAAAAAAAAJgCAABkcnMvZG93&#10;bnJldi54bWxQSwUGAAAAAAQABAD1AAAAhwMAAAAA&#10;" strokeweight="3pt">
                  <v:stroke linestyle="thinThin"/>
                  <v:textbox inset=",5mm">
                    <w:txbxContent>
                      <w:p w:rsidR="00D360E2" w:rsidRDefault="00D360E2" w:rsidP="00D360E2">
                        <w:pPr>
                          <w:spacing w:line="0" w:lineRule="atLeast"/>
                          <w:ind w:leftChars="50" w:left="120"/>
                          <w:rPr>
                            <w:rFonts w:hint="eastAsia"/>
                          </w:rPr>
                        </w:pPr>
                        <w:r>
                          <w:rPr>
                            <w:rFonts w:hint="eastAsia"/>
                            <w:sz w:val="32"/>
                          </w:rPr>
                          <w:t>Review 1</w:t>
                        </w:r>
                      </w:p>
                    </w:txbxContent>
                  </v:textbox>
                </v:shape>
                <v:line id="Line 23" o:spid="_x0000_s1038" style="position:absolute;visibility:visible;mso-wrap-style:square" from="4792,6911" to="10461,6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group>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g">
            <w:drawing>
              <wp:anchor distT="0" distB="0" distL="114300" distR="114300" simplePos="0" relativeHeight="251667456" behindDoc="0" locked="0" layoutInCell="1" allowOverlap="1">
                <wp:simplePos x="0" y="0"/>
                <wp:positionH relativeFrom="column">
                  <wp:posOffset>2763520</wp:posOffset>
                </wp:positionH>
                <wp:positionV relativeFrom="paragraph">
                  <wp:posOffset>170815</wp:posOffset>
                </wp:positionV>
                <wp:extent cx="6517005" cy="952500"/>
                <wp:effectExtent l="13970" t="27305" r="22225" b="20320"/>
                <wp:wrapNone/>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952500"/>
                          <a:chOff x="4792" y="8348"/>
                          <a:chExt cx="10263" cy="1500"/>
                        </a:xfrm>
                      </wpg:grpSpPr>
                      <wps:wsp>
                        <wps:cNvPr id="16" name="Text Box 19"/>
                        <wps:cNvSpPr txBox="1">
                          <a:spLocks noChangeArrowheads="1"/>
                        </wps:cNvSpPr>
                        <wps:spPr bwMode="auto">
                          <a:xfrm>
                            <a:off x="10446" y="8348"/>
                            <a:ext cx="4609" cy="1500"/>
                          </a:xfrm>
                          <a:prstGeom prst="rect">
                            <a:avLst/>
                          </a:prstGeom>
                          <a:solidFill>
                            <a:srgbClr val="FFFFFF"/>
                          </a:solidFill>
                          <a:ln w="38100" cmpd="dbl">
                            <a:solidFill>
                              <a:srgbClr val="000000"/>
                            </a:solidFill>
                            <a:miter lim="800000"/>
                            <a:headEnd/>
                            <a:tailEnd/>
                          </a:ln>
                        </wps:spPr>
                        <wps:txbx>
                          <w:txbxContent>
                            <w:p w:rsidR="00D360E2" w:rsidRDefault="00D360E2" w:rsidP="00D360E2">
                              <w:pPr>
                                <w:spacing w:line="0" w:lineRule="atLeast"/>
                                <w:ind w:leftChars="50" w:left="120"/>
                                <w:rPr>
                                  <w:rFonts w:hint="eastAsia"/>
                                  <w:sz w:val="32"/>
                                </w:rPr>
                              </w:pPr>
                              <w:r>
                                <w:rPr>
                                  <w:rFonts w:hint="eastAsia"/>
                                  <w:sz w:val="32"/>
                                </w:rPr>
                                <w:t>Unit 3</w:t>
                              </w:r>
                            </w:p>
                            <w:p w:rsidR="00D360E2" w:rsidRDefault="00D360E2" w:rsidP="00D360E2">
                              <w:pPr>
                                <w:spacing w:line="0" w:lineRule="atLeast"/>
                                <w:ind w:leftChars="50" w:left="120"/>
                                <w:rPr>
                                  <w:rFonts w:hint="eastAsia"/>
                                  <w:b/>
                                  <w:bCs/>
                                </w:rPr>
                              </w:pPr>
                              <w:r>
                                <w:rPr>
                                  <w:rFonts w:hint="eastAsia"/>
                                  <w:b/>
                                  <w:bCs/>
                                  <w:sz w:val="32"/>
                                </w:rPr>
                                <w:t>What</w:t>
                              </w:r>
                              <w:r>
                                <w:rPr>
                                  <w:b/>
                                  <w:bCs/>
                                  <w:sz w:val="32"/>
                                </w:rPr>
                                <w:t>’</w:t>
                              </w:r>
                              <w:r>
                                <w:rPr>
                                  <w:rFonts w:hint="eastAsia"/>
                                  <w:b/>
                                  <w:bCs/>
                                  <w:sz w:val="32"/>
                                </w:rPr>
                                <w:t>s This?</w:t>
                              </w:r>
                            </w:p>
                          </w:txbxContent>
                        </wps:txbx>
                        <wps:bodyPr rot="0" vert="horz" wrap="square" lIns="91440" tIns="180000" rIns="91440" bIns="45720" anchor="t" anchorCtr="0" upright="1">
                          <a:noAutofit/>
                        </wps:bodyPr>
                      </wps:wsp>
                      <wps:wsp>
                        <wps:cNvPr id="17" name="Line 20"/>
                        <wps:cNvCnPr/>
                        <wps:spPr bwMode="auto">
                          <a:xfrm>
                            <a:off x="4792" y="9068"/>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5" o:spid="_x0000_s1039" style="position:absolute;left:0;text-align:left;margin-left:217.6pt;margin-top:13.45pt;width:513.15pt;height:75pt;z-index:251667456" coordorigin="4792,8348" coordsize="1026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">
                <v:shape id="Text Box 19" o:spid="_x0000_s1040" type="#_x0000_t202" style="position:absolute;left:10446;top:8348;width:46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61MIA&#10;AADbAAAADwAAAGRycy9kb3ducmV2LnhtbERPTWvCQBC9F/oflil4q5sKBolugpQWWqWHxhbxNmTH&#10;JJidDbtrjP/eLRS8zeN9zqoYTScGcr61rOBlmoAgrqxuuVbws3t/XoDwAVljZ5kUXMlDkT8+rDDT&#10;9sLfNJShFjGEfYYKmhD6TEpfNWTQT21PHLmjdQZDhK6W2uElhptOzpIklQZbjg0N9vTaUHUqz0YB&#10;ldv03M83i5I/3duvng37w9eg1ORpXC9BBBrDXfzv/tBxfgp/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LrUwgAAANsAAAAPAAAAAAAAAAAAAAAAAJgCAABkcnMvZG93&#10;bnJldi54bWxQSwUGAAAAAAQABAD1AAAAhwMAAAAA&#10;" strokeweight="3pt">
                  <v:stroke linestyle="thinThin"/>
                  <v:textbox inset=",5mm">
                    <w:txbxContent>
                      <w:p w:rsidR="00D360E2" w:rsidRDefault="00D360E2" w:rsidP="00D360E2">
                        <w:pPr>
                          <w:spacing w:line="0" w:lineRule="atLeast"/>
                          <w:ind w:leftChars="50" w:left="120"/>
                          <w:rPr>
                            <w:rFonts w:hint="eastAsia"/>
                            <w:sz w:val="32"/>
                          </w:rPr>
                        </w:pPr>
                        <w:r>
                          <w:rPr>
                            <w:rFonts w:hint="eastAsia"/>
                            <w:sz w:val="32"/>
                          </w:rPr>
                          <w:t>Unit 3</w:t>
                        </w:r>
                      </w:p>
                      <w:p w:rsidR="00D360E2" w:rsidRDefault="00D360E2" w:rsidP="00D360E2">
                        <w:pPr>
                          <w:spacing w:line="0" w:lineRule="atLeast"/>
                          <w:ind w:leftChars="50" w:left="120"/>
                          <w:rPr>
                            <w:rFonts w:hint="eastAsia"/>
                            <w:b/>
                            <w:bCs/>
                          </w:rPr>
                        </w:pPr>
                        <w:r>
                          <w:rPr>
                            <w:rFonts w:hint="eastAsia"/>
                            <w:b/>
                            <w:bCs/>
                            <w:sz w:val="32"/>
                          </w:rPr>
                          <w:t>What</w:t>
                        </w:r>
                        <w:r>
                          <w:rPr>
                            <w:b/>
                            <w:bCs/>
                            <w:sz w:val="32"/>
                          </w:rPr>
                          <w:t>’</w:t>
                        </w:r>
                        <w:r>
                          <w:rPr>
                            <w:rFonts w:hint="eastAsia"/>
                            <w:b/>
                            <w:bCs/>
                            <w:sz w:val="32"/>
                          </w:rPr>
                          <w:t>s This?</w:t>
                        </w:r>
                      </w:p>
                    </w:txbxContent>
                  </v:textbox>
                </v:shape>
                <v:line id="Line 20" o:spid="_x0000_s1041" style="position:absolute;visibility:visible;mso-wrap-style:square" from="4792,9068" to="10461,9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group>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g">
            <w:drawing>
              <wp:anchor distT="0" distB="0" distL="114300" distR="114300" simplePos="0" relativeHeight="251664384" behindDoc="0" locked="0" layoutInCell="1" allowOverlap="1">
                <wp:simplePos x="0" y="0"/>
                <wp:positionH relativeFrom="column">
                  <wp:posOffset>2787650</wp:posOffset>
                </wp:positionH>
                <wp:positionV relativeFrom="paragraph">
                  <wp:posOffset>116205</wp:posOffset>
                </wp:positionV>
                <wp:extent cx="6515100" cy="952500"/>
                <wp:effectExtent l="9525" t="20320" r="19050" b="27305"/>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00"/>
                          <a:chOff x="4792" y="1031"/>
                          <a:chExt cx="10260" cy="1500"/>
                        </a:xfrm>
                      </wpg:grpSpPr>
                      <wps:wsp>
                        <wps:cNvPr id="13" name="Line 12"/>
                        <wps:cNvCnPr/>
                        <wps:spPr bwMode="auto">
                          <a:xfrm>
                            <a:off x="4792" y="1781"/>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3"/>
                        <wps:cNvSpPr txBox="1">
                          <a:spLocks noChangeArrowheads="1"/>
                        </wps:cNvSpPr>
                        <wps:spPr bwMode="auto">
                          <a:xfrm>
                            <a:off x="10443" y="1031"/>
                            <a:ext cx="4609" cy="1500"/>
                          </a:xfrm>
                          <a:prstGeom prst="rect">
                            <a:avLst/>
                          </a:prstGeom>
                          <a:solidFill>
                            <a:srgbClr val="FFFFFF"/>
                          </a:solidFill>
                          <a:ln w="38100" cmpd="dbl">
                            <a:solidFill>
                              <a:srgbClr val="000000"/>
                            </a:solidFill>
                            <a:miter lim="800000"/>
                            <a:headEnd/>
                            <a:tailEnd/>
                          </a:ln>
                        </wps:spPr>
                        <wps:txbx>
                          <w:txbxContent>
                            <w:p w:rsidR="00D360E2" w:rsidRDefault="00D360E2" w:rsidP="00D360E2">
                              <w:pPr>
                                <w:spacing w:line="0" w:lineRule="atLeast"/>
                                <w:ind w:leftChars="50" w:left="120"/>
                                <w:rPr>
                                  <w:rFonts w:hint="eastAsia"/>
                                  <w:sz w:val="32"/>
                                </w:rPr>
                              </w:pPr>
                              <w:r>
                                <w:rPr>
                                  <w:rFonts w:hint="eastAsia"/>
                                  <w:sz w:val="32"/>
                                </w:rPr>
                                <w:t>Unit 4</w:t>
                              </w:r>
                            </w:p>
                            <w:p w:rsidR="00D360E2" w:rsidRDefault="00D360E2" w:rsidP="00D360E2">
                              <w:pPr>
                                <w:spacing w:line="0" w:lineRule="atLeast"/>
                                <w:ind w:leftChars="50" w:left="120"/>
                                <w:rPr>
                                  <w:rFonts w:hint="eastAsia"/>
                                  <w:b/>
                                  <w:bCs/>
                                  <w:sz w:val="32"/>
                                </w:rPr>
                              </w:pPr>
                              <w:r>
                                <w:rPr>
                                  <w:rFonts w:hint="eastAsia"/>
                                  <w:b/>
                                  <w:bCs/>
                                  <w:sz w:val="32"/>
                                </w:rPr>
                                <w:t>What Color Is It?</w:t>
                              </w:r>
                            </w:p>
                          </w:txbxContent>
                        </wps:txbx>
                        <wps:bodyPr rot="0" vert="horz" wrap="square" lIns="91440" tIns="180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2" o:spid="_x0000_s1042" style="position:absolute;left:0;text-align:left;margin-left:219.5pt;margin-top:9.15pt;width:513pt;height:75pt;z-index:251664384" coordorigin="4792,1031" coordsize="1026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">
                <v:line id="Line 12" o:spid="_x0000_s1043" style="position:absolute;visibility:visible;mso-wrap-style:square" from="4792,1781" to="10461,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Text Box 13" o:spid="_x0000_s1044" type="#_x0000_t202" style="position:absolute;left:10443;top:1031;width:46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BOMIA&#10;AADbAAAADwAAAGRycy9kb3ducmV2LnhtbERPS2vCQBC+C/6HZQredFNRkegqRVrwQQ/GFultyE6T&#10;0Oxs2F1j/PeuUPA2H99zluvO1KIl5yvLCl5HCQji3OqKCwVfp4/hHIQPyBpry6TgRh7Wq35viam2&#10;Vz5Sm4VCxBD2KSooQ2hSKX1ekkE/sg1x5H6tMxgidIXUDq8x3NRynCQzabDi2FBiQ5uS8r/sYhRQ&#10;dphdmul+nvHOvX/rcXv++WyVGrx0bwsQgbrwFP+7tzrOn8Djl3i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oE4wgAAANsAAAAPAAAAAAAAAAAAAAAAAJgCAABkcnMvZG93&#10;bnJldi54bWxQSwUGAAAAAAQABAD1AAAAhwMAAAAA&#10;" strokeweight="3pt">
                  <v:stroke linestyle="thinThin"/>
                  <v:textbox inset=",5mm">
                    <w:txbxContent>
                      <w:p w:rsidR="00D360E2" w:rsidRDefault="00D360E2" w:rsidP="00D360E2">
                        <w:pPr>
                          <w:spacing w:line="0" w:lineRule="atLeast"/>
                          <w:ind w:leftChars="50" w:left="120"/>
                          <w:rPr>
                            <w:rFonts w:hint="eastAsia"/>
                            <w:sz w:val="32"/>
                          </w:rPr>
                        </w:pPr>
                        <w:r>
                          <w:rPr>
                            <w:rFonts w:hint="eastAsia"/>
                            <w:sz w:val="32"/>
                          </w:rPr>
                          <w:t>Unit 4</w:t>
                        </w:r>
                      </w:p>
                      <w:p w:rsidR="00D360E2" w:rsidRDefault="00D360E2" w:rsidP="00D360E2">
                        <w:pPr>
                          <w:spacing w:line="0" w:lineRule="atLeast"/>
                          <w:ind w:leftChars="50" w:left="120"/>
                          <w:rPr>
                            <w:rFonts w:hint="eastAsia"/>
                            <w:b/>
                            <w:bCs/>
                            <w:sz w:val="32"/>
                          </w:rPr>
                        </w:pPr>
                        <w:r>
                          <w:rPr>
                            <w:rFonts w:hint="eastAsia"/>
                            <w:b/>
                            <w:bCs/>
                            <w:sz w:val="32"/>
                          </w:rPr>
                          <w:t>What Color Is It?</w:t>
                        </w:r>
                      </w:p>
                    </w:txbxContent>
                  </v:textbox>
                </v:shape>
              </v:group>
            </w:pict>
          </mc:Fallback>
        </mc:AlternateContent>
      </w:r>
      <w:r>
        <w:rPr>
          <w:rFonts w:ascii="Times New Roman" w:eastAsia="新細明體" w:hAnsi="Times New Roman" w:cs="Times New Roman" w:hint="eastAsia"/>
          <w:noProof/>
          <w:sz w:val="28"/>
          <w:szCs w:val="20"/>
        </w:rPr>
        <mc:AlternateContent>
          <mc:Choice Requires="wps">
            <w:drawing>
              <wp:anchor distT="0" distB="0" distL="114300" distR="114300" simplePos="0" relativeHeight="251660288" behindDoc="0" locked="0" layoutInCell="1" allowOverlap="1">
                <wp:simplePos x="0" y="0"/>
                <wp:positionH relativeFrom="column">
                  <wp:posOffset>2787650</wp:posOffset>
                </wp:positionH>
                <wp:positionV relativeFrom="paragraph">
                  <wp:posOffset>69850</wp:posOffset>
                </wp:positionV>
                <wp:extent cx="0" cy="3086100"/>
                <wp:effectExtent l="9525" t="12065" r="9525" b="1651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5.5pt" to="21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" strokeweight="1.5pt"/>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g">
            <w:drawing>
              <wp:anchor distT="0" distB="0" distL="114300" distR="114300" simplePos="0" relativeHeight="251663360" behindDoc="0" locked="0" layoutInCell="1" allowOverlap="1">
                <wp:simplePos x="0" y="0"/>
                <wp:positionH relativeFrom="column">
                  <wp:posOffset>2787650</wp:posOffset>
                </wp:positionH>
                <wp:positionV relativeFrom="paragraph">
                  <wp:posOffset>78740</wp:posOffset>
                </wp:positionV>
                <wp:extent cx="6506210" cy="601345"/>
                <wp:effectExtent l="9525" t="20955" r="27940" b="25400"/>
                <wp:wrapNone/>
                <wp:docPr id="8" name="群組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210" cy="601345"/>
                          <a:chOff x="4806" y="5048"/>
                          <a:chExt cx="10246" cy="1500"/>
                        </a:xfrm>
                      </wpg:grpSpPr>
                      <wps:wsp>
                        <wps:cNvPr id="9" name="Text Box 9"/>
                        <wps:cNvSpPr txBox="1">
                          <a:spLocks noChangeArrowheads="1"/>
                        </wps:cNvSpPr>
                        <wps:spPr bwMode="auto">
                          <a:xfrm>
                            <a:off x="10443" y="5048"/>
                            <a:ext cx="4609" cy="1500"/>
                          </a:xfrm>
                          <a:prstGeom prst="rect">
                            <a:avLst/>
                          </a:prstGeom>
                          <a:solidFill>
                            <a:srgbClr val="FFFFFF"/>
                          </a:solidFill>
                          <a:ln w="38100" cmpd="dbl">
                            <a:solidFill>
                              <a:srgbClr val="000000"/>
                            </a:solidFill>
                            <a:miter lim="800000"/>
                            <a:headEnd/>
                            <a:tailEnd/>
                          </a:ln>
                        </wps:spPr>
                        <wps:txbx>
                          <w:txbxContent>
                            <w:p w:rsidR="00D360E2" w:rsidRDefault="00D360E2" w:rsidP="00D360E2">
                              <w:pPr>
                                <w:spacing w:line="0" w:lineRule="atLeast"/>
                                <w:ind w:leftChars="50" w:left="120"/>
                                <w:rPr>
                                  <w:rFonts w:hint="eastAsia"/>
                                  <w:sz w:val="32"/>
                                </w:rPr>
                              </w:pPr>
                              <w:r>
                                <w:rPr>
                                  <w:rFonts w:hint="eastAsia"/>
                                  <w:sz w:val="32"/>
                                </w:rPr>
                                <w:t>Review 2</w:t>
                              </w:r>
                            </w:p>
                          </w:txbxContent>
                        </wps:txbx>
                        <wps:bodyPr rot="0" vert="horz" wrap="square" lIns="91440" tIns="180000" rIns="91440" bIns="45720" anchor="t" anchorCtr="0" upright="1">
                          <a:noAutofit/>
                        </wps:bodyPr>
                      </wps:wsp>
                      <wps:wsp>
                        <wps:cNvPr id="10" name="Line 10"/>
                        <wps:cNvCnPr/>
                        <wps:spPr bwMode="auto">
                          <a:xfrm>
                            <a:off x="4806" y="5798"/>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8" o:spid="_x0000_s1045" style="position:absolute;left:0;text-align:left;margin-left:219.5pt;margin-top:6.2pt;width:512.3pt;height:47.35pt;z-index:251663360" coordorigin="4806,5048" coordsize="10246,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">
                <v:shape id="Text Box 9" o:spid="_x0000_s1046" type="#_x0000_t202" style="position:absolute;left:10443;top:5048;width:46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t3MQA&#10;AADaAAAADwAAAGRycy9kb3ducmV2LnhtbESPQWvCQBSE74L/YXmF3uqmAUWjqxRpwVY8GFukt0f2&#10;NQnNvg27m5j+e1coeBxm5htmtRlMI3pyvras4HmSgCAurK65VPB5enuag/ABWWNjmRT8kYfNejxa&#10;YabthY/U56EUEcI+QwVVCG0mpS8qMugntiWO3o91BkOUrpTa4SXCTSPTJJlJgzXHhQpb2lZU/Oad&#10;UUD5fta10495zu/u9Uun/fn70Cv1+DC8LEEEGsI9/N/eaQULuF2JN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7dzEAAAA2gAAAA8AAAAAAAAAAAAAAAAAmAIAAGRycy9k&#10;b3ducmV2LnhtbFBLBQYAAAAABAAEAPUAAACJAwAAAAA=&#10;" strokeweight="3pt">
                  <v:stroke linestyle="thinThin"/>
                  <v:textbox inset=",5mm">
                    <w:txbxContent>
                      <w:p w:rsidR="00D360E2" w:rsidRDefault="00D360E2" w:rsidP="00D360E2">
                        <w:pPr>
                          <w:spacing w:line="0" w:lineRule="atLeast"/>
                          <w:ind w:leftChars="50" w:left="120"/>
                          <w:rPr>
                            <w:rFonts w:hint="eastAsia"/>
                            <w:sz w:val="32"/>
                          </w:rPr>
                        </w:pPr>
                        <w:r>
                          <w:rPr>
                            <w:rFonts w:hint="eastAsia"/>
                            <w:sz w:val="32"/>
                          </w:rPr>
                          <w:t>Review 2</w:t>
                        </w:r>
                      </w:p>
                    </w:txbxContent>
                  </v:textbox>
                </v:shape>
                <v:line id="Line 10" o:spid="_x0000_s1047" style="position:absolute;visibility:visible;mso-wrap-style:square" from="4806,5798" to="10475,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group>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g">
            <w:drawing>
              <wp:anchor distT="0" distB="0" distL="114300" distR="114300" simplePos="0" relativeHeight="251661312" behindDoc="0" locked="0" layoutInCell="1" allowOverlap="1">
                <wp:simplePos x="0" y="0"/>
                <wp:positionH relativeFrom="column">
                  <wp:posOffset>2787650</wp:posOffset>
                </wp:positionH>
                <wp:positionV relativeFrom="paragraph">
                  <wp:posOffset>218440</wp:posOffset>
                </wp:positionV>
                <wp:extent cx="6506210" cy="952500"/>
                <wp:effectExtent l="9525" t="27305" r="27940" b="20320"/>
                <wp:wrapNone/>
                <wp:docPr id="5" name="群組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210" cy="952500"/>
                          <a:chOff x="4806" y="5048"/>
                          <a:chExt cx="10246" cy="1500"/>
                        </a:xfrm>
                      </wpg:grpSpPr>
                      <wps:wsp>
                        <wps:cNvPr id="6" name="Text Box 5"/>
                        <wps:cNvSpPr txBox="1">
                          <a:spLocks noChangeArrowheads="1"/>
                        </wps:cNvSpPr>
                        <wps:spPr bwMode="auto">
                          <a:xfrm>
                            <a:off x="10443" y="5048"/>
                            <a:ext cx="4609" cy="1500"/>
                          </a:xfrm>
                          <a:prstGeom prst="rect">
                            <a:avLst/>
                          </a:prstGeom>
                          <a:solidFill>
                            <a:srgbClr val="FFFFFF"/>
                          </a:solidFill>
                          <a:ln w="38100" cmpd="dbl">
                            <a:solidFill>
                              <a:srgbClr val="000000"/>
                            </a:solidFill>
                            <a:miter lim="800000"/>
                            <a:headEnd/>
                            <a:tailEnd/>
                          </a:ln>
                        </wps:spPr>
                        <wps:txbx>
                          <w:txbxContent>
                            <w:p w:rsidR="00D360E2" w:rsidRPr="00F4221F" w:rsidRDefault="00D360E2" w:rsidP="00D360E2">
                              <w:pPr>
                                <w:spacing w:line="0" w:lineRule="atLeast"/>
                                <w:ind w:leftChars="50" w:left="120"/>
                                <w:rPr>
                                  <w:rFonts w:hint="eastAsia"/>
                                  <w:sz w:val="32"/>
                                </w:rPr>
                              </w:pPr>
                              <w:r>
                                <w:rPr>
                                  <w:rFonts w:hint="eastAsia"/>
                                  <w:sz w:val="32"/>
                                </w:rPr>
                                <w:t>Culture &amp; Festivals</w:t>
                              </w:r>
                              <w:r>
                                <w:rPr>
                                  <w:rFonts w:hint="eastAsia"/>
                                  <w:sz w:val="32"/>
                                </w:rPr>
                                <w:br/>
                              </w:r>
                              <w:r w:rsidRPr="00F4221F">
                                <w:rPr>
                                  <w:rFonts w:hint="eastAsia"/>
                                  <w:b/>
                                  <w:bCs/>
                                  <w:sz w:val="32"/>
                                </w:rPr>
                                <w:t>Halloween</w:t>
                              </w:r>
                            </w:p>
                          </w:txbxContent>
                        </wps:txbx>
                        <wps:bodyPr rot="0" vert="horz" wrap="square" lIns="91440" tIns="180000" rIns="91440" bIns="45720" anchor="t" anchorCtr="0" upright="1">
                          <a:noAutofit/>
                        </wps:bodyPr>
                      </wps:wsp>
                      <wps:wsp>
                        <wps:cNvPr id="7" name="Line 6"/>
                        <wps:cNvCnPr/>
                        <wps:spPr bwMode="auto">
                          <a:xfrm>
                            <a:off x="4806" y="5798"/>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5" o:spid="_x0000_s1048" style="position:absolute;left:0;text-align:left;margin-left:219.5pt;margin-top:17.2pt;width:512.3pt;height:75pt;z-index:251661312" coordorigin="4806,5048" coordsize="10246,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">
                <v:shape id="Text Box 5" o:spid="_x0000_s1049" type="#_x0000_t202" style="position:absolute;left:10443;top:5048;width:46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rsMA&#10;AADaAAAADwAAAGRycy9kb3ducmV2LnhtbESPQWvCQBSE74L/YXlCb7pRaJDoKkUUtMWDqSK9PbKv&#10;SWj2bdhdY/rvu4LQ4zAz3zDLdW8a0ZHztWUF00kCgriwuuZSwflzN56D8AFZY2OZFPySh/VqOFhi&#10;pu2dT9TloRQRwj5DBVUIbSalLyoy6Ce2JY7et3UGQ5SulNrhPcJNI2dJkkqDNceFClvaVFT85Dej&#10;gPKP9Na+vs9zPrjtRc+669exU+pl1L8tQATqw3/42d5rBSk8rs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5rsMAAADaAAAADwAAAAAAAAAAAAAAAACYAgAAZHJzL2Rv&#10;d25yZXYueG1sUEsFBgAAAAAEAAQA9QAAAIgDAAAAAA==&#10;" strokeweight="3pt">
                  <v:stroke linestyle="thinThin"/>
                  <v:textbox inset=",5mm">
                    <w:txbxContent>
                      <w:p w:rsidR="00D360E2" w:rsidRPr="00F4221F" w:rsidRDefault="00D360E2" w:rsidP="00D360E2">
                        <w:pPr>
                          <w:spacing w:line="0" w:lineRule="atLeast"/>
                          <w:ind w:leftChars="50" w:left="120"/>
                          <w:rPr>
                            <w:rFonts w:hint="eastAsia"/>
                            <w:sz w:val="32"/>
                          </w:rPr>
                        </w:pPr>
                        <w:r>
                          <w:rPr>
                            <w:rFonts w:hint="eastAsia"/>
                            <w:sz w:val="32"/>
                          </w:rPr>
                          <w:t>Culture &amp; Festivals</w:t>
                        </w:r>
                        <w:r>
                          <w:rPr>
                            <w:rFonts w:hint="eastAsia"/>
                            <w:sz w:val="32"/>
                          </w:rPr>
                          <w:br/>
                        </w:r>
                        <w:r w:rsidRPr="00F4221F">
                          <w:rPr>
                            <w:rFonts w:hint="eastAsia"/>
                            <w:b/>
                            <w:bCs/>
                            <w:sz w:val="32"/>
                          </w:rPr>
                          <w:t>Halloween</w:t>
                        </w:r>
                      </w:p>
                    </w:txbxContent>
                  </v:textbox>
                </v:shape>
                <v:line id="Line 6" o:spid="_x0000_s1050" style="position:absolute;visibility:visible;mso-wrap-style:square" from="4806,5798" to="10475,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group>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s">
            <w:drawing>
              <wp:anchor distT="0" distB="0" distL="114300" distR="114300" simplePos="0" relativeHeight="251662336" behindDoc="0" locked="0" layoutInCell="1" allowOverlap="1">
                <wp:simplePos x="0" y="0"/>
                <wp:positionH relativeFrom="column">
                  <wp:posOffset>2787650</wp:posOffset>
                </wp:positionH>
                <wp:positionV relativeFrom="paragraph">
                  <wp:posOffset>184150</wp:posOffset>
                </wp:positionV>
                <wp:extent cx="0" cy="1024890"/>
                <wp:effectExtent l="9525" t="12065" r="9525" b="1079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4.5pt" to="219.5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" strokeweight="1.5pt"/>
            </w:pict>
          </mc:Fallback>
        </mc:AlternateContent>
      </w: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p>
    <w:p w:rsidR="00D360E2" w:rsidRPr="00D360E2" w:rsidRDefault="00D360E2" w:rsidP="00D360E2">
      <w:pPr>
        <w:jc w:val="both"/>
        <w:rPr>
          <w:rFonts w:ascii="Times New Roman" w:eastAsia="新細明體" w:hAnsi="Times New Roman" w:cs="Times New Roman" w:hint="eastAsia"/>
          <w:sz w:val="28"/>
          <w:szCs w:val="20"/>
        </w:rPr>
      </w:pPr>
      <w:r>
        <w:rPr>
          <w:rFonts w:ascii="Times New Roman" w:eastAsia="新細明體" w:hAnsi="Times New Roman" w:cs="Times New Roman" w:hint="eastAsia"/>
          <w:noProof/>
          <w:sz w:val="28"/>
          <w:szCs w:val="20"/>
        </w:rPr>
        <mc:AlternateContent>
          <mc:Choice Requires="wpg">
            <w:drawing>
              <wp:anchor distT="0" distB="0" distL="114300" distR="114300" simplePos="0" relativeHeight="251665408" behindDoc="0" locked="0" layoutInCell="1" allowOverlap="1">
                <wp:simplePos x="0" y="0"/>
                <wp:positionH relativeFrom="column">
                  <wp:posOffset>2787650</wp:posOffset>
                </wp:positionH>
                <wp:positionV relativeFrom="paragraph">
                  <wp:posOffset>237490</wp:posOffset>
                </wp:positionV>
                <wp:extent cx="6506210" cy="571500"/>
                <wp:effectExtent l="9525" t="27305" r="27940" b="203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210" cy="571500"/>
                          <a:chOff x="4806" y="5048"/>
                          <a:chExt cx="10246" cy="1500"/>
                        </a:xfrm>
                      </wpg:grpSpPr>
                      <wps:wsp>
                        <wps:cNvPr id="2" name="Text Box 15"/>
                        <wps:cNvSpPr txBox="1">
                          <a:spLocks noChangeArrowheads="1"/>
                        </wps:cNvSpPr>
                        <wps:spPr bwMode="auto">
                          <a:xfrm>
                            <a:off x="10443" y="5048"/>
                            <a:ext cx="4609" cy="1500"/>
                          </a:xfrm>
                          <a:prstGeom prst="rect">
                            <a:avLst/>
                          </a:prstGeom>
                          <a:solidFill>
                            <a:srgbClr val="FFFFFF"/>
                          </a:solidFill>
                          <a:ln w="38100" cmpd="dbl">
                            <a:solidFill>
                              <a:srgbClr val="000000"/>
                            </a:solidFill>
                            <a:miter lim="800000"/>
                            <a:headEnd/>
                            <a:tailEnd/>
                          </a:ln>
                        </wps:spPr>
                        <wps:txbx>
                          <w:txbxContent>
                            <w:p w:rsidR="00D360E2" w:rsidRDefault="00D360E2" w:rsidP="00D360E2">
                              <w:pPr>
                                <w:spacing w:line="0" w:lineRule="atLeast"/>
                                <w:ind w:leftChars="50" w:left="120"/>
                                <w:rPr>
                                  <w:rFonts w:hint="eastAsia"/>
                                  <w:sz w:val="32"/>
                                </w:rPr>
                              </w:pPr>
                              <w:r>
                                <w:rPr>
                                  <w:sz w:val="32"/>
                                </w:rPr>
                                <w:t>Final Review</w:t>
                              </w:r>
                            </w:p>
                          </w:txbxContent>
                        </wps:txbx>
                        <wps:bodyPr rot="0" vert="horz" wrap="square" lIns="91440" tIns="180000" rIns="91440" bIns="45720" anchor="t" anchorCtr="0" upright="1">
                          <a:noAutofit/>
                        </wps:bodyPr>
                      </wps:wsp>
                      <wps:wsp>
                        <wps:cNvPr id="3" name="Line 16"/>
                        <wps:cNvCnPr/>
                        <wps:spPr bwMode="auto">
                          <a:xfrm>
                            <a:off x="4806" y="5798"/>
                            <a:ext cx="566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51" style="position:absolute;left:0;text-align:left;margin-left:219.5pt;margin-top:18.7pt;width:512.3pt;height:45pt;z-index:251665408" coordorigin="4806,5048" coordsize="10246,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">
                <v:shape id="Text Box 15" o:spid="_x0000_s1052" type="#_x0000_t202" style="position:absolute;left:10443;top:5048;width:46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1/rcMA&#10;AADaAAAADwAAAGRycy9kb3ducmV2LnhtbESPQWvCQBSE74L/YXlCb7oxUJHoKkUUtMVDoyK9PbKv&#10;SWj2bdhdY/rvu0LB4zAz3zDLdW8a0ZHztWUF00kCgriwuuZSwfm0G89B+ICssbFMCn7Jw3o1HCwx&#10;0/bOn9TloRQRwj5DBVUIbSalLyoy6Ce2JY7et3UGQ5SulNrhPcJNI9MkmUmDNceFClvaVFT85Dej&#10;gPKP2a19fZ/nfHDbi06769exU+pl1L8tQATqwzP8395rBSk8rs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1/rcMAAADaAAAADwAAAAAAAAAAAAAAAACYAgAAZHJzL2Rv&#10;d25yZXYueG1sUEsFBgAAAAAEAAQA9QAAAIgDAAAAAA==&#10;" strokeweight="3pt">
                  <v:stroke linestyle="thinThin"/>
                  <v:textbox inset=",5mm">
                    <w:txbxContent>
                      <w:p w:rsidR="00D360E2" w:rsidRDefault="00D360E2" w:rsidP="00D360E2">
                        <w:pPr>
                          <w:spacing w:line="0" w:lineRule="atLeast"/>
                          <w:ind w:leftChars="50" w:left="120"/>
                          <w:rPr>
                            <w:rFonts w:hint="eastAsia"/>
                            <w:sz w:val="32"/>
                          </w:rPr>
                        </w:pPr>
                        <w:r>
                          <w:rPr>
                            <w:sz w:val="32"/>
                          </w:rPr>
                          <w:t>Final Review</w:t>
                        </w:r>
                      </w:p>
                    </w:txbxContent>
                  </v:textbox>
                </v:shape>
                <v:line id="Line 16" o:spid="_x0000_s1053" style="position:absolute;visibility:visible;mso-wrap-style:square" from="4806,5798" to="10475,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group>
            </w:pict>
          </mc:Fallback>
        </mc:AlternateContent>
      </w:r>
      <w:r w:rsidRPr="00D360E2">
        <w:rPr>
          <w:rFonts w:ascii="Times New Roman" w:eastAsia="新細明體" w:hAnsi="Times New Roman" w:cs="Times New Roman"/>
          <w:sz w:val="28"/>
          <w:szCs w:val="20"/>
        </w:rPr>
        <w:br w:type="page"/>
      </w:r>
    </w:p>
    <w:p w:rsidR="00D360E2" w:rsidRPr="00D360E2" w:rsidRDefault="00D360E2" w:rsidP="00D360E2">
      <w:pPr>
        <w:numPr>
          <w:ilvl w:val="0"/>
          <w:numId w:val="4"/>
        </w:numPr>
        <w:jc w:val="both"/>
        <w:rPr>
          <w:rFonts w:ascii="Times New Roman" w:eastAsia="新細明體" w:hAnsi="Times New Roman" w:cs="Times New Roman" w:hint="eastAsia"/>
          <w:b/>
          <w:noProof/>
          <w:sz w:val="28"/>
          <w:szCs w:val="20"/>
        </w:rPr>
      </w:pPr>
      <w:r w:rsidRPr="00D360E2">
        <w:rPr>
          <w:rFonts w:ascii="Times New Roman" w:eastAsia="新細明體" w:hAnsi="Times New Roman" w:cs="Times New Roman" w:hint="eastAsia"/>
          <w:sz w:val="28"/>
          <w:szCs w:val="20"/>
        </w:rPr>
        <w:lastRenderedPageBreak/>
        <w:t>課程理念：</w:t>
      </w:r>
    </w:p>
    <w:p w:rsidR="00D360E2" w:rsidRPr="00D360E2" w:rsidRDefault="00D360E2" w:rsidP="00D360E2">
      <w:pPr>
        <w:numPr>
          <w:ilvl w:val="0"/>
          <w:numId w:val="2"/>
        </w:numPr>
        <w:tabs>
          <w:tab w:val="num" w:pos="993"/>
        </w:tabs>
        <w:spacing w:line="400" w:lineRule="exact"/>
        <w:ind w:left="993" w:right="57" w:hanging="313"/>
        <w:rPr>
          <w:rFonts w:ascii="Times New Roman" w:eastAsia="新細明體" w:hAnsi="Times New Roman" w:cs="Times New Roman" w:hint="eastAsia"/>
          <w:sz w:val="18"/>
          <w:szCs w:val="20"/>
        </w:rPr>
      </w:pPr>
      <w:r w:rsidRPr="00D360E2">
        <w:rPr>
          <w:rFonts w:ascii="華康中黑體" w:eastAsia="新細明體" w:hAnsi="Times New Roman" w:cs="Times New Roman"/>
          <w:sz w:val="22"/>
          <w:szCs w:val="24"/>
        </w:rPr>
        <w:t>本教材採「溝通式教學法」，以「主題」及「溝通功能」為編寫主軸，內容選取學生所熟悉的題材與情境，以引導學生將所學應用於生活中，達到教學生活化之目的。</w:t>
      </w:r>
    </w:p>
    <w:p w:rsidR="00D360E2" w:rsidRPr="00D360E2" w:rsidRDefault="00D360E2" w:rsidP="00D360E2">
      <w:pPr>
        <w:numPr>
          <w:ilvl w:val="0"/>
          <w:numId w:val="2"/>
        </w:numPr>
        <w:tabs>
          <w:tab w:val="num" w:pos="993"/>
        </w:tabs>
        <w:spacing w:line="400" w:lineRule="exact"/>
        <w:ind w:left="1037" w:right="57" w:hanging="357"/>
        <w:rPr>
          <w:rFonts w:ascii="Times New Roman" w:eastAsia="新細明體" w:hAnsi="Times New Roman" w:cs="Times New Roman" w:hint="eastAsia"/>
          <w:sz w:val="18"/>
          <w:szCs w:val="20"/>
        </w:rPr>
      </w:pPr>
      <w:r w:rsidRPr="00D360E2">
        <w:rPr>
          <w:rFonts w:ascii="華康中黑體" w:eastAsia="新細明體" w:hAnsi="Times New Roman" w:cs="Times New Roman"/>
          <w:sz w:val="22"/>
          <w:szCs w:val="24"/>
        </w:rPr>
        <w:t>本書以漫畫故事呈現情境對話，再透過句型練習、發音練習、及歌謠韻文吟唱等多元活動，培養學生英語之聽、說、讀、寫能力。</w:t>
      </w:r>
    </w:p>
    <w:p w:rsidR="00D360E2" w:rsidRPr="00D360E2" w:rsidRDefault="00D360E2" w:rsidP="00D360E2">
      <w:pPr>
        <w:numPr>
          <w:ilvl w:val="0"/>
          <w:numId w:val="2"/>
        </w:numPr>
        <w:tabs>
          <w:tab w:val="num" w:pos="993"/>
        </w:tabs>
        <w:spacing w:line="400" w:lineRule="exact"/>
        <w:ind w:left="993" w:right="57" w:hanging="313"/>
        <w:rPr>
          <w:rFonts w:ascii="Times New Roman" w:eastAsia="新細明體" w:hAnsi="Times New Roman" w:cs="Times New Roman" w:hint="eastAsia"/>
          <w:sz w:val="22"/>
          <w:szCs w:val="20"/>
        </w:rPr>
      </w:pPr>
      <w:r w:rsidRPr="00D360E2">
        <w:rPr>
          <w:rFonts w:ascii="華康中黑體" w:eastAsia="新細明體" w:hAnsi="Times New Roman" w:cs="Times New Roman"/>
          <w:sz w:val="22"/>
          <w:szCs w:val="24"/>
        </w:rPr>
        <w:t>本教材希望在教授英語之外，亦能推動品德教育，對話情境以正向積極的態度呈現，期望以潛移默化的方式，讓學生在學習過程中建立正確的價值觀，並確實實踐於日常生活中。</w:t>
      </w:r>
    </w:p>
    <w:p w:rsidR="00D360E2" w:rsidRPr="00D360E2" w:rsidRDefault="00D360E2" w:rsidP="00D360E2">
      <w:pPr>
        <w:numPr>
          <w:ilvl w:val="0"/>
          <w:numId w:val="2"/>
        </w:numPr>
        <w:tabs>
          <w:tab w:val="num" w:pos="993"/>
        </w:tabs>
        <w:spacing w:line="400" w:lineRule="exact"/>
        <w:ind w:left="1037" w:right="57" w:hanging="357"/>
        <w:rPr>
          <w:rFonts w:ascii="Times New Roman" w:eastAsia="新細明體" w:hAnsi="Times New Roman" w:cs="Times New Roman" w:hint="eastAsia"/>
          <w:sz w:val="18"/>
          <w:szCs w:val="20"/>
        </w:rPr>
      </w:pPr>
      <w:r w:rsidRPr="00D360E2">
        <w:rPr>
          <w:rFonts w:ascii="華康中黑體" w:eastAsia="新細明體" w:hAnsi="Times New Roman" w:cs="Times New Roman"/>
          <w:sz w:val="22"/>
          <w:szCs w:val="24"/>
        </w:rPr>
        <w:t>本教材特別為學生設計之</w:t>
      </w:r>
      <w:r w:rsidRPr="00D360E2">
        <w:rPr>
          <w:rFonts w:ascii="Times New Roman" w:eastAsia="新細明體" w:hAnsi="Times New Roman" w:cs="Times New Roman"/>
          <w:sz w:val="22"/>
          <w:szCs w:val="24"/>
        </w:rPr>
        <w:t xml:space="preserve">Now I Know </w:t>
      </w:r>
      <w:r w:rsidRPr="00D360E2">
        <w:rPr>
          <w:rFonts w:ascii="Times New Roman" w:eastAsia="新細明體" w:hAnsi="Times New Roman" w:cs="Times New Roman"/>
          <w:sz w:val="22"/>
          <w:szCs w:val="24"/>
        </w:rPr>
        <w:t>單元，旨</w:t>
      </w:r>
      <w:r w:rsidRPr="00D360E2">
        <w:rPr>
          <w:rFonts w:ascii="華康中黑體" w:eastAsia="新細明體" w:hAnsi="Times New Roman" w:cs="Times New Roman"/>
          <w:sz w:val="22"/>
          <w:szCs w:val="24"/>
        </w:rPr>
        <w:t>在增進學生對中外文化及習俗的認識，並學習尊重文化差異。教師可依照授課時數與學生程度彈性教學。</w:t>
      </w:r>
    </w:p>
    <w:p w:rsidR="00D360E2" w:rsidRPr="00D360E2" w:rsidRDefault="00D360E2" w:rsidP="00D360E2">
      <w:pPr>
        <w:numPr>
          <w:ilvl w:val="0"/>
          <w:numId w:val="2"/>
        </w:numPr>
        <w:tabs>
          <w:tab w:val="num" w:pos="993"/>
        </w:tabs>
        <w:spacing w:line="400" w:lineRule="exact"/>
        <w:ind w:left="1037" w:right="57" w:hanging="357"/>
        <w:rPr>
          <w:rFonts w:ascii="Times New Roman" w:eastAsia="新細明體" w:hAnsi="Times New Roman" w:cs="Times New Roman" w:hint="eastAsia"/>
          <w:sz w:val="22"/>
          <w:szCs w:val="20"/>
        </w:rPr>
      </w:pPr>
      <w:r w:rsidRPr="00D360E2">
        <w:rPr>
          <w:rFonts w:ascii="Times New Roman" w:eastAsia="新細明體" w:hAnsi="Times New Roman" w:cs="Times New Roman" w:hint="eastAsia"/>
          <w:sz w:val="22"/>
          <w:szCs w:val="20"/>
        </w:rPr>
        <w:t>本教材發音單元教授字母讀音</w:t>
      </w:r>
      <w:r w:rsidRPr="00D360E2">
        <w:rPr>
          <w:rFonts w:ascii="Times New Roman" w:eastAsia="新細明體" w:hAnsi="Times New Roman" w:cs="Times New Roman" w:hint="eastAsia"/>
          <w:sz w:val="22"/>
          <w:szCs w:val="20"/>
        </w:rPr>
        <w:t xml:space="preserve"> (letter names) </w:t>
      </w:r>
      <w:r w:rsidRPr="00D360E2">
        <w:rPr>
          <w:rFonts w:ascii="Times New Roman" w:eastAsia="新細明體" w:hAnsi="Times New Roman" w:cs="Times New Roman" w:hint="eastAsia"/>
          <w:sz w:val="22"/>
          <w:szCs w:val="20"/>
        </w:rPr>
        <w:t>和發音</w:t>
      </w:r>
      <w:r w:rsidRPr="00D360E2">
        <w:rPr>
          <w:rFonts w:ascii="Times New Roman" w:eastAsia="新細明體" w:hAnsi="Times New Roman" w:cs="Times New Roman" w:hint="eastAsia"/>
          <w:sz w:val="22"/>
          <w:szCs w:val="20"/>
        </w:rPr>
        <w:t xml:space="preserve"> (letter sounds)</w:t>
      </w:r>
      <w:r w:rsidRPr="00D360E2">
        <w:rPr>
          <w:rFonts w:ascii="Times New Roman" w:eastAsia="新細明體" w:hAnsi="Times New Roman" w:cs="Times New Roman" w:hint="eastAsia"/>
          <w:sz w:val="22"/>
          <w:szCs w:val="20"/>
        </w:rPr>
        <w:t>，並設計拼讀活動和聽辨練習，幫助學生奠定「看字讀音」及「聽音辨字」的能力。</w:t>
      </w:r>
    </w:p>
    <w:p w:rsidR="00D360E2" w:rsidRPr="00D360E2" w:rsidRDefault="00D360E2" w:rsidP="00D360E2">
      <w:pPr>
        <w:numPr>
          <w:ilvl w:val="0"/>
          <w:numId w:val="2"/>
        </w:numPr>
        <w:jc w:val="both"/>
        <w:rPr>
          <w:rFonts w:ascii="Times New Roman" w:eastAsia="新細明體" w:hAnsi="Times New Roman" w:cs="Times New Roman"/>
          <w:sz w:val="22"/>
        </w:rPr>
      </w:pPr>
      <w:r w:rsidRPr="00D360E2">
        <w:rPr>
          <w:rFonts w:ascii="Times New Roman" w:eastAsia="新細明體" w:hAnsi="Times New Roman" w:cs="Times New Roman"/>
          <w:sz w:val="22"/>
        </w:rPr>
        <w:t>本教材字彙參考教育部所制定「常用</w:t>
      </w:r>
      <w:r w:rsidRPr="00D360E2">
        <w:rPr>
          <w:rFonts w:ascii="Times New Roman" w:eastAsia="新細明體" w:hAnsi="Times New Roman" w:cs="Times New Roman"/>
          <w:sz w:val="22"/>
        </w:rPr>
        <w:t>2000</w:t>
      </w:r>
      <w:r w:rsidRPr="00D360E2">
        <w:rPr>
          <w:rFonts w:ascii="Times New Roman" w:eastAsia="新細明體" w:hAnsi="Times New Roman" w:cs="Times New Roman"/>
          <w:sz w:val="22"/>
        </w:rPr>
        <w:t>字詞表」，優先選用其中最常用的</w:t>
      </w:r>
      <w:r w:rsidRPr="00D360E2">
        <w:rPr>
          <w:rFonts w:ascii="Times New Roman" w:eastAsia="新細明體" w:hAnsi="Times New Roman" w:cs="Times New Roman"/>
          <w:sz w:val="22"/>
        </w:rPr>
        <w:t>1200</w:t>
      </w:r>
      <w:r w:rsidRPr="00D360E2">
        <w:rPr>
          <w:rFonts w:ascii="Times New Roman" w:eastAsia="新細明體" w:hAnsi="Times New Roman" w:cs="Times New Roman"/>
          <w:sz w:val="22"/>
        </w:rPr>
        <w:t>字，所選字彙依學習目標分為：</w:t>
      </w:r>
    </w:p>
    <w:p w:rsidR="00D360E2" w:rsidRPr="00D360E2" w:rsidRDefault="00D360E2" w:rsidP="00D360E2">
      <w:pPr>
        <w:adjustRightInd w:val="0"/>
        <w:snapToGrid w:val="0"/>
        <w:ind w:left="480" w:firstLineChars="233" w:firstLine="513"/>
        <w:jc w:val="both"/>
        <w:rPr>
          <w:rFonts w:ascii="Times New Roman" w:eastAsia="新細明體" w:hAnsi="Times New Roman" w:cs="Times New Roman"/>
          <w:sz w:val="22"/>
        </w:rPr>
      </w:pPr>
      <w:r w:rsidRPr="00D360E2">
        <w:rPr>
          <w:rFonts w:ascii="Times New Roman" w:eastAsia="新細明體" w:hAnsi="Times New Roman" w:cs="Times New Roman"/>
          <w:sz w:val="22"/>
        </w:rPr>
        <w:t>應用字彙：以黑色字標註。學生需能了解其字義，聽懂讀音，並能拼讀書寫，且於聽、說、讀、寫活動中應用</w:t>
      </w:r>
    </w:p>
    <w:p w:rsidR="00D360E2" w:rsidRPr="00D360E2" w:rsidRDefault="00D360E2" w:rsidP="00D360E2">
      <w:pPr>
        <w:adjustRightInd w:val="0"/>
        <w:snapToGrid w:val="0"/>
        <w:ind w:left="482" w:firstLineChars="233" w:firstLine="513"/>
        <w:jc w:val="both"/>
        <w:rPr>
          <w:rFonts w:ascii="Times New Roman" w:eastAsia="新細明體" w:hAnsi="Times New Roman" w:cs="Times New Roman" w:hint="eastAsia"/>
          <w:color w:val="0070C0"/>
          <w:sz w:val="22"/>
        </w:rPr>
      </w:pPr>
      <w:r w:rsidRPr="00D360E2">
        <w:rPr>
          <w:rFonts w:ascii="Times New Roman" w:eastAsia="新細明體" w:hAnsi="Times New Roman" w:cs="Times New Roman"/>
          <w:color w:val="0070C0"/>
          <w:sz w:val="22"/>
        </w:rPr>
        <w:t>認識字彙：以藍色字標註。學生只需能了解字義，聽懂讀音，以幫助了解文句意義，至多僅作為口語練習或用於口語溝通，不須拼讀書寫。</w:t>
      </w:r>
    </w:p>
    <w:p w:rsidR="00D360E2" w:rsidRPr="00D360E2" w:rsidRDefault="00D360E2" w:rsidP="00D360E2">
      <w:pPr>
        <w:adjustRightInd w:val="0"/>
        <w:snapToGrid w:val="0"/>
        <w:ind w:left="482" w:firstLineChars="233" w:firstLine="513"/>
        <w:jc w:val="both"/>
        <w:rPr>
          <w:rFonts w:ascii="Times New Roman" w:eastAsia="新細明體" w:hAnsi="Times New Roman" w:cs="Times New Roman" w:hint="eastAsia"/>
          <w:color w:val="00B050"/>
          <w:sz w:val="22"/>
        </w:rPr>
      </w:pPr>
      <w:r w:rsidRPr="00D360E2">
        <w:rPr>
          <w:rFonts w:ascii="Times New Roman" w:eastAsia="新細明體" w:hAnsi="Times New Roman" w:cs="Times New Roman"/>
          <w:color w:val="00B050"/>
          <w:sz w:val="22"/>
        </w:rPr>
        <w:t>音韻字彙：以</w:t>
      </w:r>
      <w:r w:rsidRPr="00D360E2">
        <w:rPr>
          <w:rFonts w:ascii="Times New Roman" w:eastAsia="新細明體" w:hAnsi="Times New Roman" w:cs="Times New Roman" w:hint="eastAsia"/>
          <w:color w:val="00B050"/>
          <w:sz w:val="22"/>
        </w:rPr>
        <w:t>綠</w:t>
      </w:r>
      <w:r w:rsidRPr="00D360E2">
        <w:rPr>
          <w:rFonts w:ascii="Times New Roman" w:eastAsia="新細明體" w:hAnsi="Times New Roman" w:cs="Times New Roman"/>
          <w:color w:val="00B050"/>
          <w:sz w:val="22"/>
        </w:rPr>
        <w:t>色字標註。為字母拼讀教學衍生字彙，學生只需能於字母拼讀練習活動中辨識及唸出該字，不須強記字義。</w:t>
      </w:r>
    </w:p>
    <w:p w:rsidR="00D360E2" w:rsidRPr="00D360E2" w:rsidRDefault="00D360E2" w:rsidP="00D360E2">
      <w:pPr>
        <w:numPr>
          <w:ilvl w:val="0"/>
          <w:numId w:val="2"/>
        </w:numPr>
        <w:tabs>
          <w:tab w:val="num" w:pos="993"/>
        </w:tabs>
        <w:spacing w:line="400" w:lineRule="exact"/>
        <w:ind w:left="1037" w:right="57" w:hanging="357"/>
        <w:rPr>
          <w:rFonts w:ascii="Times New Roman" w:eastAsia="新細明體" w:hAnsi="Times New Roman" w:cs="Times New Roman" w:hint="eastAsia"/>
          <w:sz w:val="22"/>
          <w:szCs w:val="20"/>
        </w:rPr>
      </w:pPr>
      <w:r w:rsidRPr="00D360E2">
        <w:rPr>
          <w:rFonts w:ascii="Times New Roman" w:eastAsia="新細明體" w:hAnsi="Times New Roman" w:cs="Times New Roman" w:hint="eastAsia"/>
          <w:sz w:val="22"/>
          <w:szCs w:val="20"/>
        </w:rPr>
        <w:t>本教材所教授字彙、句型與日常用語，在以後教材中將陸續出現，提供學生反覆練習之機會，螺旋向上的編寫方式，能幫助學生溫故知新。</w:t>
      </w:r>
    </w:p>
    <w:p w:rsidR="00D360E2" w:rsidRPr="00D360E2" w:rsidRDefault="00D360E2" w:rsidP="00D360E2">
      <w:pPr>
        <w:spacing w:line="400" w:lineRule="exact"/>
        <w:ind w:right="57"/>
        <w:rPr>
          <w:rFonts w:ascii="Times New Roman" w:eastAsia="新細明體" w:hAnsi="Times New Roman" w:cs="Times New Roman" w:hint="eastAsia"/>
          <w:sz w:val="22"/>
          <w:szCs w:val="20"/>
        </w:rPr>
      </w:pPr>
    </w:p>
    <w:p w:rsidR="00D360E2" w:rsidRPr="00D360E2" w:rsidRDefault="00D360E2" w:rsidP="00D360E2">
      <w:pPr>
        <w:numPr>
          <w:ilvl w:val="0"/>
          <w:numId w:val="4"/>
        </w:numPr>
        <w:tabs>
          <w:tab w:val="num" w:pos="540"/>
        </w:tabs>
        <w:jc w:val="both"/>
        <w:rPr>
          <w:rFonts w:ascii="Times New Roman" w:eastAsia="新細明體" w:hAnsi="Times New Roman" w:cs="Times New Roman" w:hint="eastAsia"/>
          <w:sz w:val="28"/>
          <w:szCs w:val="20"/>
        </w:rPr>
      </w:pPr>
      <w:r w:rsidRPr="00D360E2">
        <w:rPr>
          <w:rFonts w:ascii="Times New Roman" w:eastAsia="新細明體" w:hAnsi="Times New Roman" w:cs="Times New Roman" w:hint="eastAsia"/>
          <w:sz w:val="28"/>
          <w:szCs w:val="20"/>
        </w:rPr>
        <w:t>先備經驗或知識簡述：</w:t>
      </w:r>
    </w:p>
    <w:p w:rsidR="00D360E2" w:rsidRPr="00D360E2" w:rsidRDefault="00D360E2" w:rsidP="00D360E2">
      <w:pPr>
        <w:ind w:leftChars="300" w:left="1160" w:hangingChars="200" w:hanging="440"/>
        <w:jc w:val="both"/>
        <w:rPr>
          <w:rFonts w:ascii="Times New Roman" w:eastAsia="新細明體" w:hAnsi="Times New Roman" w:cs="Times New Roman" w:hint="eastAsia"/>
          <w:sz w:val="22"/>
          <w:szCs w:val="24"/>
        </w:rPr>
      </w:pPr>
      <w:r w:rsidRPr="00D360E2">
        <w:rPr>
          <w:rFonts w:ascii="Times New Roman" w:eastAsia="新細明體" w:hAnsi="Times New Roman" w:cs="Times New Roman" w:hint="eastAsia"/>
          <w:sz w:val="22"/>
          <w:szCs w:val="24"/>
        </w:rPr>
        <w:t>本教材採「溝通式教學法」，透過會話、發音練習、及歌謠韻文吟唱等多元活動，著重學生英語之聽、說、讀、寫能力之培養。</w:t>
      </w:r>
    </w:p>
    <w:p w:rsidR="00D360E2" w:rsidRPr="00D360E2" w:rsidRDefault="00D360E2" w:rsidP="00D360E2">
      <w:pPr>
        <w:ind w:left="120" w:rightChars="10" w:right="24"/>
        <w:jc w:val="both"/>
        <w:rPr>
          <w:rFonts w:ascii="Times New Roman" w:eastAsia="新細明體" w:hAnsi="Times New Roman" w:cs="Times New Roman" w:hint="eastAsia"/>
          <w:sz w:val="22"/>
          <w:szCs w:val="20"/>
        </w:rPr>
      </w:pPr>
    </w:p>
    <w:p w:rsidR="00D360E2" w:rsidRPr="00D360E2" w:rsidRDefault="00D360E2" w:rsidP="00D360E2">
      <w:pPr>
        <w:numPr>
          <w:ilvl w:val="0"/>
          <w:numId w:val="4"/>
        </w:numPr>
        <w:jc w:val="both"/>
        <w:rPr>
          <w:rFonts w:ascii="Times New Roman" w:eastAsia="新細明體" w:hAnsi="Times New Roman" w:cs="Times New Roman" w:hint="eastAsia"/>
          <w:sz w:val="28"/>
          <w:szCs w:val="20"/>
        </w:rPr>
      </w:pPr>
      <w:r w:rsidRPr="00D360E2">
        <w:rPr>
          <w:rFonts w:ascii="Times New Roman" w:eastAsia="新細明體" w:hAnsi="Times New Roman" w:cs="Times New Roman" w:hint="eastAsia"/>
          <w:sz w:val="28"/>
          <w:szCs w:val="20"/>
        </w:rPr>
        <w:t>課程目標：</w:t>
      </w:r>
    </w:p>
    <w:p w:rsidR="00D360E2" w:rsidRPr="00D360E2" w:rsidRDefault="00D360E2" w:rsidP="00D360E2">
      <w:pPr>
        <w:numPr>
          <w:ilvl w:val="0"/>
          <w:numId w:val="3"/>
        </w:numPr>
        <w:spacing w:line="400" w:lineRule="exact"/>
        <w:ind w:left="1037" w:right="57" w:hanging="357"/>
        <w:rPr>
          <w:rFonts w:ascii="Times New Roman" w:eastAsia="新細明體" w:hAnsi="Times New Roman" w:cs="Times New Roman" w:hint="eastAsia"/>
          <w:sz w:val="22"/>
          <w:szCs w:val="20"/>
        </w:rPr>
      </w:pPr>
      <w:r w:rsidRPr="00D360E2">
        <w:rPr>
          <w:rFonts w:ascii="Times New Roman" w:eastAsia="新細明體" w:hAnsi="Times New Roman" w:cs="Times New Roman" w:hint="eastAsia"/>
          <w:sz w:val="22"/>
          <w:szCs w:val="20"/>
        </w:rPr>
        <w:t>能聽辨及正確讀出字母</w:t>
      </w:r>
      <w:r w:rsidRPr="00D360E2">
        <w:rPr>
          <w:rFonts w:ascii="Times New Roman" w:eastAsia="新細明體" w:hAnsi="Times New Roman" w:cs="Times New Roman" w:hint="eastAsia"/>
          <w:sz w:val="22"/>
          <w:szCs w:val="20"/>
        </w:rPr>
        <w:t xml:space="preserve"> Aa ~ Zz</w:t>
      </w:r>
      <w:r w:rsidRPr="00D360E2">
        <w:rPr>
          <w:rFonts w:ascii="Times New Roman" w:eastAsia="新細明體" w:hAnsi="Times New Roman" w:cs="Times New Roman" w:hint="eastAsia"/>
          <w:sz w:val="22"/>
          <w:szCs w:val="20"/>
        </w:rPr>
        <w:t>。</w:t>
      </w:r>
    </w:p>
    <w:p w:rsidR="00D360E2" w:rsidRPr="00D360E2" w:rsidRDefault="00D360E2" w:rsidP="00D360E2">
      <w:pPr>
        <w:numPr>
          <w:ilvl w:val="0"/>
          <w:numId w:val="3"/>
        </w:numPr>
        <w:spacing w:line="400" w:lineRule="exact"/>
        <w:ind w:left="1037" w:right="57" w:hanging="357"/>
        <w:rPr>
          <w:rFonts w:ascii="Times New Roman" w:eastAsia="新細明體" w:hAnsi="Times New Roman" w:cs="Times New Roman" w:hint="eastAsia"/>
          <w:sz w:val="22"/>
          <w:szCs w:val="20"/>
        </w:rPr>
      </w:pPr>
      <w:r w:rsidRPr="00D360E2">
        <w:rPr>
          <w:rFonts w:ascii="Times New Roman" w:eastAsia="新細明體" w:hAnsi="Times New Roman" w:cs="Times New Roman" w:hint="eastAsia"/>
          <w:sz w:val="22"/>
          <w:szCs w:val="20"/>
        </w:rPr>
        <w:t>能書寫字母</w:t>
      </w:r>
      <w:r w:rsidRPr="00D360E2">
        <w:rPr>
          <w:rFonts w:ascii="Times New Roman" w:eastAsia="新細明體" w:hAnsi="Times New Roman" w:cs="Times New Roman" w:hint="eastAsia"/>
          <w:sz w:val="22"/>
          <w:szCs w:val="20"/>
        </w:rPr>
        <w:t xml:space="preserve"> Aa ~ Zz </w:t>
      </w:r>
      <w:r w:rsidRPr="00D360E2">
        <w:rPr>
          <w:rFonts w:ascii="Times New Roman" w:eastAsia="新細明體" w:hAnsi="Times New Roman" w:cs="Times New Roman" w:hint="eastAsia"/>
          <w:sz w:val="22"/>
          <w:szCs w:val="20"/>
        </w:rPr>
        <w:t>的大小寫印刷體。</w:t>
      </w:r>
    </w:p>
    <w:p w:rsidR="00D360E2" w:rsidRPr="00D360E2" w:rsidRDefault="00D360E2" w:rsidP="00D360E2">
      <w:pPr>
        <w:numPr>
          <w:ilvl w:val="0"/>
          <w:numId w:val="3"/>
        </w:numPr>
        <w:spacing w:line="400" w:lineRule="exact"/>
        <w:ind w:left="1037" w:right="57" w:hanging="357"/>
        <w:rPr>
          <w:rFonts w:ascii="Times New Roman" w:eastAsia="新細明體" w:hAnsi="Times New Roman" w:cs="Times New Roman" w:hint="eastAsia"/>
          <w:sz w:val="22"/>
          <w:szCs w:val="20"/>
        </w:rPr>
      </w:pPr>
      <w:r w:rsidRPr="00D360E2">
        <w:rPr>
          <w:rFonts w:ascii="Times New Roman" w:eastAsia="新細明體" w:hAnsi="Times New Roman" w:cs="Times New Roman" w:hint="eastAsia"/>
          <w:sz w:val="22"/>
          <w:szCs w:val="20"/>
        </w:rPr>
        <w:t>能辨識並正確說出各課的主要單字和句型。</w:t>
      </w:r>
    </w:p>
    <w:p w:rsidR="00D360E2" w:rsidRPr="00D360E2" w:rsidRDefault="00D360E2" w:rsidP="00D360E2">
      <w:pPr>
        <w:numPr>
          <w:ilvl w:val="0"/>
          <w:numId w:val="3"/>
        </w:numPr>
        <w:spacing w:line="400" w:lineRule="exact"/>
        <w:ind w:left="1037" w:right="57" w:hanging="357"/>
        <w:rPr>
          <w:rFonts w:ascii="Times New Roman" w:eastAsia="新細明體" w:hAnsi="Times New Roman" w:cs="Times New Roman" w:hint="eastAsia"/>
          <w:sz w:val="22"/>
          <w:szCs w:val="20"/>
        </w:rPr>
      </w:pPr>
      <w:r w:rsidRPr="00D360E2">
        <w:rPr>
          <w:rFonts w:ascii="Times New Roman" w:eastAsia="新細明體" w:hAnsi="Times New Roman" w:cs="Times New Roman" w:hint="eastAsia"/>
          <w:sz w:val="22"/>
          <w:szCs w:val="20"/>
        </w:rPr>
        <w:t>能書寫各課的主要單字。</w:t>
      </w:r>
    </w:p>
    <w:p w:rsidR="00D360E2" w:rsidRPr="00D360E2" w:rsidRDefault="00D360E2" w:rsidP="00D360E2">
      <w:pPr>
        <w:numPr>
          <w:ilvl w:val="0"/>
          <w:numId w:val="3"/>
        </w:numPr>
        <w:spacing w:line="400" w:lineRule="exact"/>
        <w:ind w:left="1037" w:right="57" w:hanging="357"/>
        <w:rPr>
          <w:rFonts w:ascii="Times New Roman" w:eastAsia="新細明體" w:hAnsi="Times New Roman" w:cs="Times New Roman" w:hint="eastAsia"/>
          <w:sz w:val="22"/>
          <w:szCs w:val="20"/>
        </w:rPr>
      </w:pPr>
      <w:r w:rsidRPr="00D360E2">
        <w:rPr>
          <w:rFonts w:ascii="Times New Roman" w:eastAsia="新細明體" w:hAnsi="Times New Roman" w:cs="Times New Roman" w:hint="eastAsia"/>
          <w:sz w:val="22"/>
          <w:szCs w:val="20"/>
        </w:rPr>
        <w:t>學會使用課堂中所習得的生活用語或教室用語。</w:t>
      </w:r>
    </w:p>
    <w:p w:rsidR="00D360E2" w:rsidRPr="00D360E2" w:rsidRDefault="00D360E2" w:rsidP="00D360E2">
      <w:pPr>
        <w:numPr>
          <w:ilvl w:val="0"/>
          <w:numId w:val="3"/>
        </w:numPr>
        <w:spacing w:line="400" w:lineRule="exact"/>
        <w:ind w:left="1037" w:right="57" w:hanging="357"/>
        <w:rPr>
          <w:rFonts w:ascii="Times New Roman" w:eastAsia="新細明體" w:hAnsi="Times New Roman" w:cs="Times New Roman" w:hint="eastAsia"/>
          <w:sz w:val="22"/>
          <w:szCs w:val="20"/>
        </w:rPr>
      </w:pPr>
      <w:r w:rsidRPr="00D360E2">
        <w:rPr>
          <w:rFonts w:ascii="Times New Roman" w:eastAsia="新細明體" w:hAnsi="Times New Roman" w:cs="Times New Roman" w:hint="eastAsia"/>
          <w:sz w:val="22"/>
          <w:szCs w:val="20"/>
        </w:rPr>
        <w:t>能吟唱各課的歌謠或韻文。</w:t>
      </w:r>
    </w:p>
    <w:p w:rsidR="00D360E2" w:rsidRPr="00D360E2" w:rsidRDefault="00D360E2" w:rsidP="00D360E2">
      <w:pPr>
        <w:numPr>
          <w:ilvl w:val="0"/>
          <w:numId w:val="3"/>
        </w:numPr>
        <w:spacing w:line="400" w:lineRule="exact"/>
        <w:ind w:left="1037" w:right="57" w:hanging="357"/>
        <w:rPr>
          <w:rFonts w:ascii="Times New Roman" w:eastAsia="新細明體" w:hAnsi="Times New Roman" w:cs="Times New Roman" w:hint="eastAsia"/>
          <w:sz w:val="22"/>
          <w:szCs w:val="20"/>
        </w:rPr>
      </w:pPr>
      <w:r w:rsidRPr="00D360E2">
        <w:rPr>
          <w:rFonts w:ascii="Times New Roman" w:eastAsia="新細明體" w:hAnsi="Times New Roman" w:cs="Times New Roman" w:hint="eastAsia"/>
          <w:sz w:val="22"/>
          <w:szCs w:val="20"/>
        </w:rPr>
        <w:lastRenderedPageBreak/>
        <w:t>能認識臺灣及其他國家的風俗文化。</w:t>
      </w:r>
    </w:p>
    <w:p w:rsidR="00D360E2" w:rsidRPr="00D360E2" w:rsidRDefault="00D360E2" w:rsidP="00D360E2">
      <w:pPr>
        <w:spacing w:line="500" w:lineRule="exact"/>
        <w:ind w:right="57"/>
        <w:rPr>
          <w:rFonts w:ascii="Times New Roman" w:eastAsia="新細明體" w:hAnsi="Times New Roman" w:cs="Times New Roman" w:hint="eastAsia"/>
          <w:sz w:val="22"/>
          <w:szCs w:val="20"/>
        </w:rPr>
      </w:pPr>
    </w:p>
    <w:p w:rsidR="00D360E2" w:rsidRPr="00D360E2" w:rsidRDefault="00D360E2" w:rsidP="00D360E2">
      <w:pPr>
        <w:numPr>
          <w:ilvl w:val="0"/>
          <w:numId w:val="4"/>
        </w:numPr>
        <w:jc w:val="both"/>
        <w:rPr>
          <w:rFonts w:ascii="Times New Roman" w:eastAsia="新細明體" w:hAnsi="Times New Roman" w:cs="Times New Roman" w:hint="eastAsia"/>
          <w:sz w:val="28"/>
          <w:szCs w:val="20"/>
        </w:rPr>
      </w:pPr>
      <w:r w:rsidRPr="00D360E2">
        <w:rPr>
          <w:rFonts w:ascii="Times New Roman" w:eastAsia="新細明體" w:hAnsi="Times New Roman" w:cs="Times New Roman" w:hint="eastAsia"/>
          <w:sz w:val="28"/>
          <w:szCs w:val="20"/>
        </w:rPr>
        <w:t>教學策略建議：</w:t>
      </w:r>
    </w:p>
    <w:p w:rsidR="00D360E2" w:rsidRPr="00D360E2" w:rsidRDefault="00D360E2" w:rsidP="00D360E2">
      <w:pPr>
        <w:ind w:leftChars="296" w:left="994" w:hangingChars="129" w:hanging="284"/>
        <w:rPr>
          <w:rFonts w:ascii="Times New Roman" w:eastAsia="新細明體" w:hAnsi="Times New Roman" w:cs="Times New Roman"/>
          <w:sz w:val="22"/>
        </w:rPr>
      </w:pPr>
      <w:r w:rsidRPr="00D360E2">
        <w:rPr>
          <w:rFonts w:ascii="Times New Roman" w:eastAsia="新細明體" w:hAnsi="Times New Roman" w:cs="Times New Roman" w:hint="eastAsia"/>
          <w:sz w:val="22"/>
        </w:rPr>
        <w:t xml:space="preserve">1. </w:t>
      </w:r>
      <w:r w:rsidRPr="00D360E2">
        <w:rPr>
          <w:rFonts w:ascii="Times New Roman" w:eastAsia="新細明體" w:hAnsi="Times New Roman" w:cs="Times New Roman"/>
          <w:sz w:val="22"/>
        </w:rPr>
        <w:t>I Can Read</w:t>
      </w:r>
      <w:r w:rsidRPr="00D360E2">
        <w:rPr>
          <w:rFonts w:ascii="Times New Roman" w:eastAsia="新細明體" w:hAnsi="Times New Roman" w:cs="Times New Roman" w:hint="eastAsia"/>
          <w:sz w:val="22"/>
        </w:rPr>
        <w:t xml:space="preserve"> </w:t>
      </w:r>
      <w:r w:rsidRPr="00D360E2">
        <w:rPr>
          <w:rFonts w:ascii="Times New Roman" w:eastAsia="新細明體" w:hAnsi="Times New Roman" w:cs="Times New Roman"/>
          <w:sz w:val="22"/>
        </w:rPr>
        <w:t xml:space="preserve"> </w:t>
      </w:r>
    </w:p>
    <w:p w:rsidR="00D360E2" w:rsidRPr="00D360E2" w:rsidRDefault="00D360E2" w:rsidP="00D360E2">
      <w:pPr>
        <w:ind w:leftChars="412" w:left="989"/>
        <w:rPr>
          <w:rFonts w:ascii="Times New Roman" w:eastAsia="新細明體" w:hAnsi="Times New Roman" w:cs="Times New Roman" w:hint="eastAsia"/>
          <w:sz w:val="22"/>
        </w:rPr>
      </w:pPr>
      <w:r w:rsidRPr="00D360E2">
        <w:rPr>
          <w:rFonts w:ascii="Times New Roman" w:eastAsia="新細明體" w:hAnsi="Times New Roman" w:cs="Times New Roman" w:hint="eastAsia"/>
          <w:sz w:val="22"/>
        </w:rPr>
        <w:t>單元</w:t>
      </w:r>
      <w:r w:rsidRPr="00D360E2">
        <w:rPr>
          <w:rFonts w:ascii="Times New Roman" w:eastAsia="新細明體" w:hAnsi="Times New Roman" w:cs="Times New Roman"/>
          <w:sz w:val="22"/>
        </w:rPr>
        <w:t>故事</w:t>
      </w:r>
      <w:r w:rsidRPr="00D360E2">
        <w:rPr>
          <w:rFonts w:ascii="Times New Roman" w:eastAsia="新細明體" w:hAnsi="Times New Roman" w:cs="Times New Roman" w:hint="eastAsia"/>
          <w:sz w:val="22"/>
        </w:rPr>
        <w:t>對話</w:t>
      </w:r>
      <w:r w:rsidRPr="00D360E2">
        <w:rPr>
          <w:rFonts w:ascii="Times New Roman" w:eastAsia="新細明體" w:hAnsi="Times New Roman" w:cs="Times New Roman"/>
          <w:sz w:val="22"/>
        </w:rPr>
        <w:t>先以</w:t>
      </w:r>
      <w:r w:rsidRPr="00D360E2">
        <w:rPr>
          <w:rFonts w:ascii="Times New Roman" w:eastAsia="新細明體" w:hAnsi="Times New Roman" w:cs="Times New Roman" w:hint="eastAsia"/>
          <w:sz w:val="22"/>
        </w:rPr>
        <w:t>單圖單字以及</w:t>
      </w:r>
      <w:r w:rsidRPr="00D360E2">
        <w:rPr>
          <w:rFonts w:ascii="Times New Roman" w:eastAsia="新細明體" w:hAnsi="Times New Roman" w:cs="Times New Roman"/>
          <w:sz w:val="22"/>
        </w:rPr>
        <w:t>導讀頁引導學生觀察、描述畫面，</w:t>
      </w:r>
      <w:r w:rsidRPr="00D360E2">
        <w:rPr>
          <w:rFonts w:ascii="Times New Roman" w:eastAsia="新細明體" w:hAnsi="Times New Roman" w:cs="Times New Roman" w:hint="eastAsia"/>
          <w:sz w:val="22"/>
        </w:rPr>
        <w:t>搭配</w:t>
      </w:r>
      <w:r w:rsidRPr="00D360E2">
        <w:rPr>
          <w:rFonts w:ascii="Times New Roman" w:eastAsia="新細明體" w:hAnsi="Times New Roman" w:cs="Times New Roman"/>
          <w:sz w:val="22"/>
        </w:rPr>
        <w:t>作為</w:t>
      </w:r>
      <w:r w:rsidRPr="00D360E2">
        <w:rPr>
          <w:rFonts w:ascii="Times New Roman" w:eastAsia="新細明體" w:hAnsi="Times New Roman" w:cs="Times New Roman" w:hint="eastAsia"/>
          <w:sz w:val="22"/>
        </w:rPr>
        <w:t>閱讀前暖</w:t>
      </w:r>
      <w:r w:rsidRPr="00D360E2">
        <w:rPr>
          <w:rFonts w:ascii="Times New Roman" w:eastAsia="新細明體" w:hAnsi="Times New Roman" w:cs="Times New Roman"/>
          <w:sz w:val="22"/>
        </w:rPr>
        <w:t>身</w:t>
      </w:r>
      <w:r w:rsidRPr="00D360E2">
        <w:rPr>
          <w:rFonts w:ascii="Times New Roman" w:eastAsia="新細明體" w:hAnsi="Times New Roman" w:cs="Times New Roman" w:hint="eastAsia"/>
          <w:sz w:val="22"/>
        </w:rPr>
        <w:t>活動</w:t>
      </w:r>
      <w:r w:rsidRPr="00D360E2">
        <w:rPr>
          <w:rFonts w:ascii="Times New Roman" w:eastAsia="新細明體" w:hAnsi="Times New Roman" w:cs="Times New Roman"/>
          <w:sz w:val="22"/>
        </w:rPr>
        <w:t>。</w:t>
      </w:r>
      <w:r w:rsidRPr="00D360E2">
        <w:rPr>
          <w:rFonts w:ascii="Times New Roman" w:eastAsia="新細明體" w:hAnsi="Times New Roman" w:cs="Times New Roman" w:hint="eastAsia"/>
          <w:sz w:val="22"/>
        </w:rPr>
        <w:t>教師可利用單字字卡、故事海報、</w:t>
      </w:r>
      <w:r w:rsidRPr="00D360E2">
        <w:rPr>
          <w:rFonts w:ascii="Times New Roman" w:eastAsia="新細明體" w:hAnsi="Times New Roman" w:cs="Times New Roman" w:hint="eastAsia"/>
          <w:sz w:val="22"/>
        </w:rPr>
        <w:t>CD Player</w:t>
      </w:r>
      <w:r w:rsidRPr="00D360E2">
        <w:rPr>
          <w:rFonts w:ascii="Times New Roman" w:eastAsia="新細明體" w:hAnsi="Times New Roman" w:cs="Times New Roman" w:hint="eastAsia"/>
          <w:sz w:val="22"/>
        </w:rPr>
        <w:t>及「教師手冊」中所附的情境說明協助學生了解故事內容</w:t>
      </w:r>
      <w:r w:rsidRPr="00D360E2">
        <w:rPr>
          <w:rFonts w:ascii="Times New Roman" w:eastAsia="新細明體" w:hAnsi="Times New Roman" w:cs="Times New Roman"/>
          <w:sz w:val="22"/>
        </w:rPr>
        <w:t>。</w:t>
      </w:r>
      <w:r w:rsidRPr="00D360E2">
        <w:rPr>
          <w:rFonts w:ascii="Times New Roman" w:eastAsia="新細明體" w:hAnsi="Times New Roman" w:cs="Times New Roman" w:hint="eastAsia"/>
          <w:sz w:val="22"/>
        </w:rPr>
        <w:t>最後，透過故事對話之讀後</w:t>
      </w:r>
      <w:r w:rsidRPr="00D360E2">
        <w:rPr>
          <w:rFonts w:ascii="Times New Roman" w:eastAsia="新細明體" w:hAnsi="Times New Roman" w:cs="Times New Roman"/>
          <w:sz w:val="22"/>
        </w:rPr>
        <w:t>練習</w:t>
      </w:r>
      <w:r w:rsidRPr="00D360E2">
        <w:rPr>
          <w:rFonts w:ascii="Times New Roman" w:eastAsia="新細明體" w:hAnsi="Times New Roman" w:cs="Times New Roman" w:hint="eastAsia"/>
          <w:sz w:val="22"/>
        </w:rPr>
        <w:t>Read and Check</w:t>
      </w:r>
      <w:r w:rsidRPr="00D360E2">
        <w:rPr>
          <w:rFonts w:ascii="Times New Roman" w:eastAsia="新細明體" w:hAnsi="Times New Roman" w:cs="Times New Roman"/>
          <w:sz w:val="22"/>
        </w:rPr>
        <w:t>，讓學生能</w:t>
      </w:r>
      <w:r w:rsidRPr="00D360E2">
        <w:rPr>
          <w:rFonts w:ascii="Times New Roman" w:eastAsia="新細明體" w:hAnsi="Times New Roman" w:cs="Times New Roman" w:hint="eastAsia"/>
          <w:sz w:val="22"/>
        </w:rPr>
        <w:t>掌握閱讀重點，並收即時</w:t>
      </w:r>
      <w:r w:rsidRPr="00D360E2">
        <w:rPr>
          <w:rFonts w:ascii="Times New Roman" w:eastAsia="新細明體" w:hAnsi="Times New Roman" w:cs="Times New Roman"/>
          <w:sz w:val="22"/>
        </w:rPr>
        <w:t>檢核</w:t>
      </w:r>
      <w:r w:rsidRPr="00D360E2">
        <w:rPr>
          <w:rFonts w:ascii="Times New Roman" w:eastAsia="新細明體" w:hAnsi="Times New Roman" w:cs="Times New Roman" w:hint="eastAsia"/>
          <w:sz w:val="22"/>
        </w:rPr>
        <w:t>之效</w:t>
      </w:r>
      <w:r w:rsidRPr="00D360E2">
        <w:rPr>
          <w:rFonts w:ascii="Times New Roman" w:eastAsia="新細明體" w:hAnsi="Times New Roman" w:cs="Times New Roman"/>
          <w:sz w:val="22"/>
        </w:rPr>
        <w:t>。</w:t>
      </w:r>
    </w:p>
    <w:p w:rsidR="00D360E2" w:rsidRPr="00D360E2" w:rsidRDefault="00D360E2" w:rsidP="00D360E2">
      <w:pPr>
        <w:ind w:leftChars="295" w:left="992" w:hangingChars="129" w:hanging="284"/>
        <w:rPr>
          <w:rFonts w:ascii="Times New Roman" w:eastAsia="新細明體" w:hAnsi="Times New Roman" w:cs="Times New Roman" w:hint="eastAsia"/>
          <w:sz w:val="22"/>
        </w:rPr>
      </w:pPr>
      <w:r w:rsidRPr="00D360E2">
        <w:rPr>
          <w:rFonts w:ascii="Times New Roman" w:eastAsia="新細明體" w:hAnsi="Times New Roman" w:cs="Times New Roman" w:hint="eastAsia"/>
          <w:sz w:val="22"/>
        </w:rPr>
        <w:t xml:space="preserve">2. </w:t>
      </w:r>
      <w:r w:rsidRPr="00D360E2">
        <w:rPr>
          <w:rFonts w:ascii="Times New Roman" w:eastAsia="新細明體" w:hAnsi="Times New Roman" w:cs="Times New Roman"/>
          <w:sz w:val="22"/>
        </w:rPr>
        <w:t>I Can Say</w:t>
      </w:r>
      <w:r w:rsidRPr="00D360E2">
        <w:rPr>
          <w:rFonts w:ascii="Times New Roman" w:eastAsia="新細明體" w:hAnsi="Times New Roman" w:cs="Times New Roman" w:hint="eastAsia"/>
          <w:sz w:val="22"/>
        </w:rPr>
        <w:t xml:space="preserve"> </w:t>
      </w:r>
      <w:r w:rsidRPr="00D360E2">
        <w:rPr>
          <w:rFonts w:ascii="Times New Roman" w:eastAsia="新細明體" w:hAnsi="Times New Roman" w:cs="Times New Roman" w:hint="eastAsia"/>
          <w:sz w:val="22"/>
        </w:rPr>
        <w:cr/>
      </w:r>
      <w:r w:rsidRPr="00D360E2">
        <w:rPr>
          <w:rFonts w:ascii="Times New Roman" w:eastAsia="新細明體" w:hAnsi="Times New Roman" w:cs="Times New Roman" w:hint="eastAsia"/>
          <w:sz w:val="22"/>
        </w:rPr>
        <w:t>教師</w:t>
      </w:r>
      <w:r w:rsidRPr="00D360E2">
        <w:rPr>
          <w:rFonts w:ascii="Times New Roman" w:eastAsia="新細明體" w:hAnsi="Times New Roman" w:cs="Times New Roman"/>
          <w:sz w:val="22"/>
        </w:rPr>
        <w:t>先以</w:t>
      </w:r>
      <w:r w:rsidRPr="00D360E2">
        <w:rPr>
          <w:rFonts w:ascii="Times New Roman" w:eastAsia="新細明體" w:hAnsi="Times New Roman" w:cs="Times New Roman" w:hint="eastAsia"/>
          <w:sz w:val="22"/>
        </w:rPr>
        <w:t>口語</w:t>
      </w:r>
      <w:r w:rsidRPr="00D360E2">
        <w:rPr>
          <w:rFonts w:ascii="Times New Roman" w:eastAsia="新細明體" w:hAnsi="Times New Roman" w:cs="Times New Roman"/>
          <w:sz w:val="22"/>
        </w:rPr>
        <w:t>練習活動引導學生</w:t>
      </w:r>
      <w:r w:rsidRPr="00D360E2">
        <w:rPr>
          <w:rFonts w:ascii="Times New Roman" w:eastAsia="新細明體" w:hAnsi="Times New Roman" w:cs="Times New Roman" w:hint="eastAsia"/>
          <w:sz w:val="22"/>
        </w:rPr>
        <w:t>以直述句進行單字代換練習</w:t>
      </w:r>
      <w:r w:rsidRPr="00D360E2">
        <w:rPr>
          <w:rFonts w:ascii="Times New Roman" w:eastAsia="新細明體" w:hAnsi="Times New Roman" w:cs="Times New Roman"/>
          <w:sz w:val="22"/>
        </w:rPr>
        <w:t>。</w:t>
      </w:r>
      <w:r w:rsidRPr="00D360E2">
        <w:rPr>
          <w:rFonts w:ascii="Times New Roman" w:eastAsia="新細明體" w:hAnsi="Times New Roman" w:cs="Times New Roman" w:hint="eastAsia"/>
          <w:sz w:val="22"/>
        </w:rPr>
        <w:t>而</w:t>
      </w:r>
      <w:r w:rsidRPr="00D360E2">
        <w:rPr>
          <w:rFonts w:ascii="Times New Roman" w:eastAsia="新細明體" w:hAnsi="Times New Roman" w:cs="Times New Roman"/>
          <w:sz w:val="22"/>
        </w:rPr>
        <w:t>後以</w:t>
      </w:r>
      <w:r w:rsidRPr="00D360E2">
        <w:rPr>
          <w:rFonts w:ascii="Times New Roman" w:eastAsia="新細明體" w:hAnsi="Times New Roman" w:cs="Times New Roman" w:hint="eastAsia"/>
          <w:sz w:val="22"/>
        </w:rPr>
        <w:t>句型表格和</w:t>
      </w:r>
      <w:r w:rsidRPr="00D360E2">
        <w:rPr>
          <w:rFonts w:ascii="Times New Roman" w:eastAsia="新細明體" w:hAnsi="Times New Roman" w:cs="Times New Roman"/>
          <w:sz w:val="22"/>
        </w:rPr>
        <w:t>句型情境圖呈現單元句型，協助學生瞭解如何應用字彙與句型於真實生活情境。</w:t>
      </w:r>
      <w:r w:rsidRPr="00D360E2">
        <w:rPr>
          <w:rFonts w:ascii="Times New Roman" w:eastAsia="新細明體" w:hAnsi="Times New Roman" w:cs="Times New Roman" w:hint="eastAsia"/>
          <w:sz w:val="22"/>
        </w:rPr>
        <w:t>最後搭配韻文歌謠，讓學生以輕鬆唸唱、朗朗上口的方式熟記句型。教師可使用生字卡與句型條引導學生進行口語、閱讀與聽力活動練習</w:t>
      </w:r>
      <w:r w:rsidRPr="00D360E2">
        <w:rPr>
          <w:rFonts w:ascii="Times New Roman" w:eastAsia="新細明體" w:hAnsi="Times New Roman" w:cs="Times New Roman"/>
          <w:sz w:val="22"/>
        </w:rPr>
        <w:t>。</w:t>
      </w:r>
    </w:p>
    <w:p w:rsidR="00D360E2" w:rsidRPr="00D360E2" w:rsidRDefault="00D360E2" w:rsidP="00D360E2">
      <w:pPr>
        <w:ind w:leftChars="300" w:left="940" w:hangingChars="100" w:hanging="220"/>
        <w:jc w:val="both"/>
        <w:rPr>
          <w:rFonts w:ascii="Times New Roman" w:eastAsia="新細明體" w:hAnsi="Times New Roman" w:cs="Times New Roman" w:hint="eastAsia"/>
          <w:sz w:val="22"/>
        </w:rPr>
      </w:pPr>
      <w:r w:rsidRPr="00D360E2">
        <w:rPr>
          <w:rFonts w:ascii="Times New Roman" w:eastAsia="新細明體" w:hAnsi="Times New Roman" w:cs="Times New Roman" w:hint="eastAsia"/>
          <w:sz w:val="22"/>
        </w:rPr>
        <w:t xml:space="preserve">3. </w:t>
      </w:r>
      <w:r w:rsidRPr="00D360E2">
        <w:rPr>
          <w:rFonts w:ascii="Times New Roman" w:eastAsia="新細明體" w:hAnsi="Times New Roman" w:cs="Times New Roman"/>
          <w:sz w:val="22"/>
        </w:rPr>
        <w:t>I Can Do It</w:t>
      </w:r>
    </w:p>
    <w:p w:rsidR="00D360E2" w:rsidRPr="00D360E2" w:rsidRDefault="00D360E2" w:rsidP="00D360E2">
      <w:pPr>
        <w:ind w:leftChars="412" w:left="989"/>
        <w:rPr>
          <w:rFonts w:ascii="Times New Roman" w:eastAsia="新細明體" w:hAnsi="Times New Roman" w:cs="Times New Roman" w:hint="eastAsia"/>
          <w:sz w:val="22"/>
        </w:rPr>
      </w:pPr>
      <w:r w:rsidRPr="00D360E2">
        <w:rPr>
          <w:rFonts w:ascii="Times New Roman" w:eastAsia="新細明體" w:hAnsi="Times New Roman" w:cs="Times New Roman" w:hint="eastAsia"/>
          <w:sz w:val="22"/>
        </w:rPr>
        <w:t>教師可</w:t>
      </w:r>
      <w:r w:rsidRPr="00D360E2">
        <w:rPr>
          <w:rFonts w:ascii="Times New Roman" w:eastAsia="新細明體" w:hAnsi="Times New Roman" w:cs="Times New Roman"/>
          <w:sz w:val="22"/>
        </w:rPr>
        <w:t>透過</w:t>
      </w:r>
      <w:r w:rsidRPr="00D360E2">
        <w:rPr>
          <w:rFonts w:ascii="Times New Roman" w:eastAsia="新細明體" w:hAnsi="Times New Roman" w:cs="Times New Roman" w:hint="eastAsia"/>
          <w:sz w:val="22"/>
        </w:rPr>
        <w:t>課本頁面設計搭配</w:t>
      </w:r>
      <w:r w:rsidRPr="00D360E2">
        <w:rPr>
          <w:rFonts w:ascii="Times New Roman" w:eastAsia="新細明體" w:hAnsi="Times New Roman" w:cs="Times New Roman"/>
          <w:sz w:val="22"/>
        </w:rPr>
        <w:t>溝通式口語活動，強化單元字彙及句型的應用；</w:t>
      </w:r>
      <w:r w:rsidRPr="00D360E2">
        <w:rPr>
          <w:rFonts w:ascii="Times New Roman" w:eastAsia="新細明體" w:hAnsi="Times New Roman" w:cs="Times New Roman" w:hint="eastAsia"/>
          <w:sz w:val="22"/>
        </w:rPr>
        <w:t>且</w:t>
      </w:r>
      <w:r w:rsidRPr="00D360E2">
        <w:rPr>
          <w:rFonts w:ascii="Times New Roman" w:eastAsia="新細明體" w:hAnsi="Times New Roman" w:cs="Times New Roman"/>
          <w:sz w:val="22"/>
        </w:rPr>
        <w:t>以聽力練習統整單元字彙及句型，加強學生聽辨且了解單元字彙及句型，並能辨識句型運用之情境。</w:t>
      </w:r>
    </w:p>
    <w:p w:rsidR="00D360E2" w:rsidRPr="00D360E2" w:rsidRDefault="00D360E2" w:rsidP="00D360E2">
      <w:pPr>
        <w:ind w:leftChars="300" w:left="940" w:hangingChars="100" w:hanging="220"/>
        <w:jc w:val="both"/>
        <w:rPr>
          <w:rFonts w:ascii="Times New Roman" w:eastAsia="新細明體" w:hAnsi="Times New Roman" w:cs="Times New Roman" w:hint="eastAsia"/>
          <w:sz w:val="22"/>
        </w:rPr>
      </w:pPr>
      <w:r w:rsidRPr="00D360E2">
        <w:rPr>
          <w:rFonts w:ascii="Times New Roman" w:eastAsia="新細明體" w:hAnsi="Times New Roman" w:cs="Times New Roman" w:hint="eastAsia"/>
          <w:sz w:val="22"/>
        </w:rPr>
        <w:t xml:space="preserve">4. </w:t>
      </w:r>
      <w:r w:rsidRPr="00D360E2">
        <w:rPr>
          <w:rFonts w:ascii="Times New Roman" w:eastAsia="新細明體" w:hAnsi="Times New Roman" w:cs="Times New Roman"/>
          <w:sz w:val="22"/>
        </w:rPr>
        <w:t>I Can Talk</w:t>
      </w:r>
    </w:p>
    <w:p w:rsidR="00D360E2" w:rsidRPr="00D360E2" w:rsidRDefault="00D360E2" w:rsidP="00D360E2">
      <w:pPr>
        <w:ind w:leftChars="300" w:left="940" w:hangingChars="100" w:hanging="220"/>
        <w:jc w:val="both"/>
        <w:rPr>
          <w:rFonts w:ascii="Times New Roman" w:eastAsia="新細明體" w:hAnsi="Times New Roman" w:cs="Times New Roman" w:hint="eastAsia"/>
          <w:sz w:val="22"/>
        </w:rPr>
      </w:pPr>
      <w:r w:rsidRPr="00D360E2">
        <w:rPr>
          <w:rFonts w:ascii="Times New Roman" w:eastAsia="新細明體" w:hAnsi="Times New Roman" w:cs="Times New Roman" w:hint="eastAsia"/>
          <w:sz w:val="22"/>
        </w:rPr>
        <w:t xml:space="preserve">  </w:t>
      </w:r>
      <w:r w:rsidRPr="00D360E2">
        <w:rPr>
          <w:rFonts w:ascii="Times New Roman" w:eastAsia="新細明體" w:hAnsi="Times New Roman" w:cs="Times New Roman"/>
          <w:sz w:val="22"/>
        </w:rPr>
        <w:t>配合單元故事，編寫實用的日常生活用語。並以</w:t>
      </w:r>
      <w:r w:rsidRPr="00D360E2">
        <w:rPr>
          <w:rFonts w:ascii="Times New Roman" w:eastAsia="新細明體" w:hAnsi="Times New Roman" w:cs="Times New Roman" w:hint="eastAsia"/>
          <w:color w:val="000000"/>
          <w:sz w:val="22"/>
        </w:rPr>
        <w:t>圖片</w:t>
      </w:r>
      <w:r w:rsidRPr="00D360E2">
        <w:rPr>
          <w:rFonts w:ascii="Times New Roman" w:eastAsia="新細明體" w:hAnsi="Times New Roman" w:cs="Times New Roman"/>
          <w:color w:val="000000"/>
          <w:sz w:val="22"/>
        </w:rPr>
        <w:t>呈</w:t>
      </w:r>
      <w:r w:rsidRPr="00D360E2">
        <w:rPr>
          <w:rFonts w:ascii="Times New Roman" w:eastAsia="新細明體" w:hAnsi="Times New Roman" w:cs="Times New Roman"/>
          <w:sz w:val="22"/>
        </w:rPr>
        <w:t>現。可</w:t>
      </w:r>
      <w:r w:rsidRPr="00D360E2">
        <w:rPr>
          <w:rFonts w:ascii="Times New Roman" w:eastAsia="細明體" w:hAnsi="Times New Roman" w:cs="Times New Roman"/>
          <w:sz w:val="22"/>
        </w:rPr>
        <w:t>營造英語學習環境</w:t>
      </w:r>
      <w:r w:rsidRPr="00D360E2">
        <w:rPr>
          <w:rFonts w:ascii="Times New Roman" w:eastAsia="新細明體" w:hAnsi="Times New Roman" w:cs="Times New Roman"/>
          <w:sz w:val="22"/>
        </w:rPr>
        <w:t>；</w:t>
      </w:r>
      <w:r w:rsidRPr="00D360E2">
        <w:rPr>
          <w:rFonts w:ascii="Times New Roman" w:eastAsia="細明體" w:hAnsi="Times New Roman" w:cs="Times New Roman"/>
          <w:sz w:val="22"/>
        </w:rPr>
        <w:t>教師可</w:t>
      </w:r>
      <w:r w:rsidRPr="00D360E2">
        <w:rPr>
          <w:rFonts w:ascii="Times New Roman" w:eastAsia="細明體" w:hAnsi="Times New Roman" w:cs="Times New Roman" w:hint="eastAsia"/>
          <w:sz w:val="22"/>
        </w:rPr>
        <w:t>搭配</w:t>
      </w:r>
      <w:r w:rsidRPr="00D360E2">
        <w:rPr>
          <w:rFonts w:ascii="Times New Roman" w:eastAsia="細明體" w:hAnsi="Times New Roman" w:cs="Times New Roman" w:hint="eastAsia"/>
          <w:sz w:val="22"/>
        </w:rPr>
        <w:t>TPR</w:t>
      </w:r>
      <w:r w:rsidRPr="00D360E2">
        <w:rPr>
          <w:rFonts w:ascii="Times New Roman" w:eastAsia="細明體" w:hAnsi="Times New Roman" w:cs="Times New Roman" w:hint="eastAsia"/>
          <w:sz w:val="22"/>
        </w:rPr>
        <w:t>的方式</w:t>
      </w:r>
      <w:r w:rsidRPr="00D360E2">
        <w:rPr>
          <w:rFonts w:ascii="Times New Roman" w:eastAsia="細明體" w:hAnsi="Times New Roman" w:cs="Times New Roman"/>
          <w:sz w:val="22"/>
        </w:rPr>
        <w:t>作口說教學之延伸，並鼓勵學生應用於日常溝通中。</w:t>
      </w:r>
    </w:p>
    <w:p w:rsidR="00D360E2" w:rsidRPr="00D360E2" w:rsidRDefault="00D360E2" w:rsidP="00D360E2">
      <w:pPr>
        <w:ind w:leftChars="295" w:left="992" w:hangingChars="129" w:hanging="284"/>
        <w:jc w:val="both"/>
        <w:rPr>
          <w:rFonts w:ascii="Times New Roman" w:eastAsia="細明體" w:hAnsi="Times New Roman" w:cs="Times New Roman" w:hint="eastAsia"/>
          <w:sz w:val="22"/>
        </w:rPr>
      </w:pPr>
      <w:r w:rsidRPr="00D360E2">
        <w:rPr>
          <w:rFonts w:ascii="Times New Roman" w:eastAsia="新細明體" w:hAnsi="Times New Roman" w:cs="Times New Roman" w:hint="eastAsia"/>
          <w:sz w:val="22"/>
        </w:rPr>
        <w:t xml:space="preserve">5. </w:t>
      </w:r>
      <w:r w:rsidRPr="00D360E2">
        <w:rPr>
          <w:rFonts w:ascii="Times New Roman" w:eastAsia="新細明體" w:hAnsi="Times New Roman" w:cs="Times New Roman"/>
          <w:sz w:val="22"/>
        </w:rPr>
        <w:t>I Can Sing</w:t>
      </w:r>
      <w:r w:rsidRPr="00D360E2">
        <w:rPr>
          <w:rFonts w:ascii="Times New Roman" w:eastAsia="新細明體" w:hAnsi="Times New Roman" w:cs="Times New Roman" w:hint="eastAsia"/>
          <w:sz w:val="22"/>
        </w:rPr>
        <w:t xml:space="preserve"> </w:t>
      </w:r>
      <w:r w:rsidRPr="00D360E2">
        <w:rPr>
          <w:rFonts w:ascii="Times New Roman" w:eastAsia="新細明體" w:hAnsi="Times New Roman" w:cs="Times New Roman" w:hint="eastAsia"/>
          <w:sz w:val="22"/>
        </w:rPr>
        <w:cr/>
      </w:r>
      <w:r w:rsidRPr="00D360E2">
        <w:rPr>
          <w:rFonts w:ascii="Times New Roman" w:eastAsia="新細明體" w:hAnsi="Times New Roman" w:cs="Times New Roman"/>
          <w:sz w:val="22"/>
        </w:rPr>
        <w:t>歌謠韻文教學。配合國小階段學生音韻學習之特性</w:t>
      </w:r>
      <w:r w:rsidRPr="00D360E2">
        <w:rPr>
          <w:rFonts w:ascii="Times New Roman" w:eastAsia="細明體" w:hAnsi="Times New Roman" w:cs="Times New Roman"/>
          <w:sz w:val="22"/>
        </w:rPr>
        <w:t>，搭</w:t>
      </w:r>
      <w:r w:rsidRPr="00D360E2">
        <w:rPr>
          <w:rFonts w:ascii="Times New Roman" w:eastAsia="新細明體" w:hAnsi="Times New Roman" w:cs="Times New Roman"/>
          <w:sz w:val="22"/>
        </w:rPr>
        <w:t>配各單元主題</w:t>
      </w:r>
      <w:r w:rsidRPr="00D360E2">
        <w:rPr>
          <w:rFonts w:ascii="Times New Roman" w:eastAsia="細明體" w:hAnsi="Times New Roman" w:cs="Times New Roman"/>
          <w:sz w:val="22"/>
        </w:rPr>
        <w:t>，</w:t>
      </w:r>
      <w:r w:rsidRPr="00D360E2">
        <w:rPr>
          <w:rFonts w:ascii="Times New Roman" w:eastAsia="新細明體" w:hAnsi="Times New Roman" w:cs="Times New Roman"/>
          <w:sz w:val="22"/>
        </w:rPr>
        <w:t>將</w:t>
      </w:r>
      <w:r w:rsidRPr="00D360E2">
        <w:rPr>
          <w:rFonts w:ascii="Times New Roman" w:eastAsia="細明體" w:hAnsi="Times New Roman" w:cs="Times New Roman"/>
          <w:sz w:val="22"/>
        </w:rPr>
        <w:t>所學字彙及句型編寫為歌詞，設計活潑易學的曲調或節奏，讓學生寓教於樂、強化學習印象。</w:t>
      </w:r>
      <w:r w:rsidRPr="00D360E2">
        <w:rPr>
          <w:rFonts w:ascii="Times New Roman" w:eastAsia="新細明體" w:hAnsi="Times New Roman" w:cs="Times New Roman"/>
          <w:sz w:val="22"/>
        </w:rPr>
        <w:t>老師可使用</w:t>
      </w:r>
      <w:r w:rsidRPr="00D360E2">
        <w:rPr>
          <w:rFonts w:ascii="Times New Roman" w:eastAsia="新細明體" w:hAnsi="Times New Roman" w:cs="Times New Roman" w:hint="eastAsia"/>
          <w:sz w:val="22"/>
        </w:rPr>
        <w:t>CD</w:t>
      </w:r>
      <w:r w:rsidRPr="00D360E2">
        <w:rPr>
          <w:rFonts w:ascii="Times New Roman" w:eastAsia="新細明體" w:hAnsi="Times New Roman" w:cs="Times New Roman" w:hint="eastAsia"/>
          <w:sz w:val="22"/>
        </w:rPr>
        <w:t>或電子書</w:t>
      </w:r>
      <w:r w:rsidRPr="00D360E2">
        <w:rPr>
          <w:rFonts w:ascii="Times New Roman" w:eastAsia="新細明體" w:hAnsi="Times New Roman" w:cs="Times New Roman"/>
          <w:sz w:val="22"/>
        </w:rPr>
        <w:t>教學</w:t>
      </w:r>
      <w:r w:rsidRPr="00D360E2">
        <w:rPr>
          <w:rFonts w:ascii="Times New Roman" w:eastAsia="細明體" w:hAnsi="Times New Roman" w:cs="Times New Roman"/>
          <w:sz w:val="22"/>
        </w:rPr>
        <w:t>，或可參考</w:t>
      </w:r>
      <w:r w:rsidRPr="00D360E2">
        <w:rPr>
          <w:rFonts w:ascii="Times New Roman" w:eastAsia="新細明體" w:hAnsi="Times New Roman" w:cs="Times New Roman"/>
          <w:sz w:val="22"/>
        </w:rPr>
        <w:t>教學</w:t>
      </w:r>
      <w:r w:rsidRPr="00D360E2">
        <w:rPr>
          <w:rFonts w:ascii="Times New Roman" w:eastAsia="新細明體" w:hAnsi="Times New Roman" w:cs="Times New Roman" w:hint="eastAsia"/>
          <w:sz w:val="22"/>
        </w:rPr>
        <w:t>互動光碟</w:t>
      </w:r>
      <w:r w:rsidRPr="00D360E2">
        <w:rPr>
          <w:rFonts w:ascii="Times New Roman" w:eastAsia="新細明體" w:hAnsi="Times New Roman" w:cs="Times New Roman"/>
          <w:sz w:val="22"/>
        </w:rPr>
        <w:t>中之真人律動示範</w:t>
      </w:r>
      <w:r w:rsidRPr="00D360E2">
        <w:rPr>
          <w:rFonts w:ascii="Times New Roman" w:eastAsia="細明體" w:hAnsi="Times New Roman" w:cs="Times New Roman"/>
          <w:sz w:val="22"/>
        </w:rPr>
        <w:t>來設計動作。</w:t>
      </w:r>
    </w:p>
    <w:p w:rsidR="00D360E2" w:rsidRPr="00D360E2" w:rsidRDefault="00D360E2" w:rsidP="00D360E2">
      <w:pPr>
        <w:ind w:leftChars="300" w:left="940" w:hangingChars="100" w:hanging="220"/>
        <w:jc w:val="both"/>
        <w:rPr>
          <w:rFonts w:ascii="Times New Roman" w:eastAsia="新細明體" w:hAnsi="Times New Roman" w:cs="Times New Roman" w:hint="eastAsia"/>
          <w:sz w:val="22"/>
        </w:rPr>
      </w:pPr>
      <w:r w:rsidRPr="00D360E2">
        <w:rPr>
          <w:rFonts w:ascii="Times New Roman" w:eastAsia="新細明體" w:hAnsi="Times New Roman" w:cs="Times New Roman" w:hint="eastAsia"/>
          <w:sz w:val="22"/>
        </w:rPr>
        <w:t xml:space="preserve">6. </w:t>
      </w:r>
      <w:r w:rsidRPr="00D360E2">
        <w:rPr>
          <w:rFonts w:ascii="Times New Roman" w:eastAsia="新細明體" w:hAnsi="Times New Roman" w:cs="Times New Roman"/>
          <w:sz w:val="22"/>
        </w:rPr>
        <w:t>ABC and Me</w:t>
      </w:r>
    </w:p>
    <w:p w:rsidR="00D360E2" w:rsidRPr="00D360E2" w:rsidRDefault="00D360E2" w:rsidP="00D360E2">
      <w:pPr>
        <w:ind w:leftChars="412" w:left="991" w:hanging="2"/>
        <w:jc w:val="both"/>
        <w:rPr>
          <w:rFonts w:ascii="Times New Roman" w:eastAsia="新細明體" w:hAnsi="Times New Roman" w:cs="Times New Roman" w:hint="eastAsia"/>
          <w:sz w:val="22"/>
        </w:rPr>
      </w:pPr>
      <w:r w:rsidRPr="00D360E2">
        <w:rPr>
          <w:rFonts w:ascii="Times New Roman" w:eastAsia="新細明體" w:hAnsi="Times New Roman" w:cs="Times New Roman"/>
          <w:sz w:val="22"/>
        </w:rPr>
        <w:t>第一冊為二十六個印刷體字母教學</w:t>
      </w:r>
      <w:r w:rsidRPr="00D360E2">
        <w:rPr>
          <w:rFonts w:ascii="Times New Roman" w:eastAsia="新細明體" w:hAnsi="Times New Roman" w:cs="Times New Roman"/>
          <w:sz w:val="22"/>
        </w:rPr>
        <w:t>(Letter Names)</w:t>
      </w:r>
      <w:r w:rsidRPr="00D360E2">
        <w:rPr>
          <w:rFonts w:ascii="Times New Roman" w:eastAsia="新細明體" w:hAnsi="Times New Roman" w:cs="Times New Roman"/>
          <w:sz w:val="22"/>
        </w:rPr>
        <w:t>及字母單音教學</w:t>
      </w:r>
      <w:r w:rsidRPr="00D360E2">
        <w:rPr>
          <w:rFonts w:ascii="Times New Roman" w:eastAsia="新細明體" w:hAnsi="Times New Roman" w:cs="Times New Roman"/>
          <w:sz w:val="22"/>
        </w:rPr>
        <w:t>(Letter Sounds)</w:t>
      </w:r>
      <w:r w:rsidRPr="00D360E2">
        <w:rPr>
          <w:rFonts w:ascii="Times New Roman" w:eastAsia="新細明體" w:hAnsi="Times New Roman" w:cs="Times New Roman"/>
          <w:sz w:val="22"/>
        </w:rPr>
        <w:t>。老師可先搭配字母卡、</w:t>
      </w:r>
      <w:r w:rsidRPr="00D360E2">
        <w:rPr>
          <w:rFonts w:ascii="Times New Roman" w:eastAsia="新細明體" w:hAnsi="Times New Roman" w:cs="Times New Roman" w:hint="eastAsia"/>
          <w:sz w:val="22"/>
        </w:rPr>
        <w:t xml:space="preserve">CD Player </w:t>
      </w:r>
      <w:r w:rsidRPr="00D360E2">
        <w:rPr>
          <w:rFonts w:ascii="Times New Roman" w:eastAsia="新細明體" w:hAnsi="Times New Roman" w:cs="Times New Roman" w:hint="eastAsia"/>
          <w:sz w:val="22"/>
        </w:rPr>
        <w:t>和</w:t>
      </w:r>
      <w:r w:rsidRPr="00D360E2">
        <w:rPr>
          <w:rFonts w:ascii="Times New Roman" w:eastAsia="新細明體" w:hAnsi="Times New Roman" w:cs="Times New Roman"/>
          <w:sz w:val="22"/>
        </w:rPr>
        <w:t>發音</w:t>
      </w:r>
      <w:r w:rsidRPr="00D360E2">
        <w:rPr>
          <w:rFonts w:ascii="Times New Roman" w:eastAsia="新細明體" w:hAnsi="Times New Roman" w:cs="Times New Roman" w:hint="eastAsia"/>
          <w:sz w:val="22"/>
        </w:rPr>
        <w:t>代表字</w:t>
      </w:r>
      <w:r w:rsidRPr="00D360E2">
        <w:rPr>
          <w:rFonts w:ascii="Times New Roman" w:eastAsia="新細明體" w:hAnsi="Times New Roman" w:cs="Times New Roman"/>
          <w:sz w:val="22"/>
        </w:rPr>
        <w:t>卡教授字母辨識、書寫及其發音，並認識字母發音代表字</w:t>
      </w:r>
      <w:r w:rsidRPr="00D360E2">
        <w:rPr>
          <w:rFonts w:ascii="Times New Roman" w:eastAsia="新細明體" w:hAnsi="Times New Roman" w:cs="Times New Roman" w:hint="eastAsia"/>
          <w:sz w:val="22"/>
        </w:rPr>
        <w:t>；接著運用課本字母指讀頁面進行口語練習練習活動，最後進行發音字聽辨編號練習。教師也可彈性使用電子書中所附上之發音字韻文，強化學生學習印象。</w:t>
      </w:r>
    </w:p>
    <w:p w:rsidR="00D360E2" w:rsidRPr="00D360E2" w:rsidRDefault="00D360E2" w:rsidP="00D360E2">
      <w:pPr>
        <w:ind w:leftChars="300" w:left="720"/>
        <w:jc w:val="both"/>
        <w:rPr>
          <w:rFonts w:ascii="Times New Roman" w:eastAsia="新細明體" w:hAnsi="Times New Roman" w:cs="Times New Roman" w:hint="eastAsia"/>
          <w:sz w:val="22"/>
        </w:rPr>
      </w:pPr>
      <w:r w:rsidRPr="00D360E2">
        <w:rPr>
          <w:rFonts w:ascii="Times New Roman" w:eastAsia="新細明體" w:hAnsi="Times New Roman" w:cs="Times New Roman" w:hint="eastAsia"/>
          <w:sz w:val="22"/>
        </w:rPr>
        <w:t>7. Now I Know</w:t>
      </w:r>
    </w:p>
    <w:p w:rsidR="00D360E2" w:rsidRPr="00D360E2" w:rsidRDefault="00D360E2" w:rsidP="00D360E2">
      <w:pPr>
        <w:ind w:leftChars="392" w:left="941"/>
        <w:jc w:val="both"/>
        <w:rPr>
          <w:rFonts w:ascii="Times New Roman" w:eastAsia="新細明體" w:hAnsi="Times New Roman" w:cs="Times New Roman" w:hint="eastAsia"/>
          <w:sz w:val="22"/>
        </w:rPr>
      </w:pPr>
      <w:r w:rsidRPr="00D360E2">
        <w:rPr>
          <w:rFonts w:ascii="Times New Roman" w:eastAsia="新細明體" w:hAnsi="Times New Roman" w:cs="Times New Roman"/>
          <w:sz w:val="22"/>
        </w:rPr>
        <w:t>提供單元主題之延伸學習素材，介紹中外不同的文化習俗或單元主題相關知識，期能啟發學生樂於接觸課外學習素材，以增進學生對多元文化之了解與尊重，進而欣賞不同文化差異，涵泳其國際觀</w:t>
      </w:r>
      <w:r w:rsidRPr="00D360E2">
        <w:rPr>
          <w:rFonts w:ascii="Times New Roman" w:eastAsia="細明體" w:hAnsi="Times New Roman" w:cs="Times New Roman"/>
          <w:sz w:val="22"/>
        </w:rPr>
        <w:t>。</w:t>
      </w:r>
      <w:r w:rsidRPr="00D360E2">
        <w:rPr>
          <w:rFonts w:ascii="Times New Roman" w:eastAsia="細明體" w:hAnsi="Times New Roman" w:cs="Times New Roman" w:hint="eastAsia"/>
          <w:sz w:val="22"/>
        </w:rPr>
        <w:t>教師可利用</w:t>
      </w:r>
      <w:r w:rsidRPr="00D360E2">
        <w:rPr>
          <w:rFonts w:ascii="Times New Roman" w:eastAsia="細明體" w:hAnsi="Times New Roman" w:cs="Times New Roman" w:hint="eastAsia"/>
          <w:sz w:val="22"/>
        </w:rPr>
        <w:t>CD Player</w:t>
      </w:r>
      <w:r w:rsidRPr="00D360E2">
        <w:rPr>
          <w:rFonts w:ascii="Times New Roman" w:eastAsia="細明體" w:hAnsi="Times New Roman" w:cs="Times New Roman" w:hint="eastAsia"/>
          <w:sz w:val="22"/>
        </w:rPr>
        <w:t>與教師手冊中所附的「情境說明」協助學生了解頁面內容。</w:t>
      </w:r>
    </w:p>
    <w:p w:rsidR="00D360E2" w:rsidRPr="00D360E2" w:rsidRDefault="00D360E2" w:rsidP="00D360E2">
      <w:pPr>
        <w:ind w:leftChars="295" w:left="708" w:firstLineChars="4" w:firstLine="9"/>
        <w:jc w:val="both"/>
        <w:rPr>
          <w:rFonts w:ascii="Times New Roman" w:eastAsia="新細明體" w:hAnsi="Times New Roman" w:cs="Times New Roman" w:hint="eastAsia"/>
          <w:sz w:val="22"/>
        </w:rPr>
      </w:pPr>
      <w:r w:rsidRPr="00D360E2">
        <w:rPr>
          <w:rFonts w:ascii="Times New Roman" w:eastAsia="新細明體" w:hAnsi="Times New Roman" w:cs="Times New Roman" w:hint="eastAsia"/>
          <w:sz w:val="22"/>
        </w:rPr>
        <w:t xml:space="preserve">8. </w:t>
      </w:r>
      <w:r w:rsidRPr="00D360E2">
        <w:rPr>
          <w:rFonts w:ascii="Times New Roman" w:eastAsia="新細明體" w:hAnsi="Times New Roman" w:cs="Times New Roman"/>
          <w:sz w:val="22"/>
        </w:rPr>
        <w:t>Eddy’s Notes</w:t>
      </w:r>
    </w:p>
    <w:p w:rsidR="00D360E2" w:rsidRPr="00D360E2" w:rsidRDefault="00D360E2" w:rsidP="00D360E2">
      <w:pPr>
        <w:ind w:leftChars="413" w:left="991"/>
        <w:jc w:val="both"/>
        <w:rPr>
          <w:rFonts w:ascii="Times New Roman" w:eastAsia="新細明體" w:hAnsi="Times New Roman" w:cs="Times New Roman" w:hint="eastAsia"/>
          <w:sz w:val="22"/>
        </w:rPr>
      </w:pPr>
      <w:r w:rsidRPr="00D360E2">
        <w:rPr>
          <w:rFonts w:ascii="Times New Roman" w:eastAsia="新細明體" w:hAnsi="Times New Roman" w:cs="Times New Roman"/>
          <w:sz w:val="22"/>
        </w:rPr>
        <w:t>以圖像及文字說明呈現學生在學習時的易忽略或混淆之</w:t>
      </w:r>
      <w:r w:rsidRPr="00D360E2">
        <w:rPr>
          <w:rFonts w:ascii="Times New Roman" w:eastAsia="新細明體" w:hAnsi="Times New Roman" w:cs="Times New Roman" w:hint="eastAsia"/>
          <w:sz w:val="22"/>
        </w:rPr>
        <w:t>觀念</w:t>
      </w:r>
      <w:r w:rsidRPr="00D360E2">
        <w:rPr>
          <w:rFonts w:ascii="Times New Roman" w:eastAsia="新細明體" w:hAnsi="Times New Roman" w:cs="Times New Roman"/>
          <w:sz w:val="22"/>
        </w:rPr>
        <w:t>，並配合讀寫練習，除建立英文書寫格式能力外，亦使學生易掌握英文書寫重點，進能建</w:t>
      </w:r>
      <w:r w:rsidRPr="00D360E2">
        <w:rPr>
          <w:rFonts w:ascii="Times New Roman" w:eastAsia="新細明體" w:hAnsi="Times New Roman" w:cs="Times New Roman"/>
          <w:sz w:val="22"/>
        </w:rPr>
        <w:lastRenderedPageBreak/>
        <w:t>立學習自信。</w:t>
      </w:r>
      <w:r w:rsidRPr="00D360E2">
        <w:rPr>
          <w:rFonts w:ascii="Times New Roman" w:eastAsia="細明體" w:hAnsi="Times New Roman" w:cs="Times New Roman" w:hint="eastAsia"/>
          <w:sz w:val="22"/>
        </w:rPr>
        <w:t>教師可利用</w:t>
      </w:r>
      <w:r w:rsidRPr="00D360E2">
        <w:rPr>
          <w:rFonts w:ascii="Times New Roman" w:eastAsia="細明體" w:hAnsi="Times New Roman" w:cs="Times New Roman" w:hint="eastAsia"/>
          <w:sz w:val="22"/>
        </w:rPr>
        <w:t>CD Player</w:t>
      </w:r>
      <w:r w:rsidRPr="00D360E2">
        <w:rPr>
          <w:rFonts w:ascii="Times New Roman" w:eastAsia="細明體" w:hAnsi="Times New Roman" w:cs="Times New Roman" w:hint="eastAsia"/>
          <w:sz w:val="22"/>
        </w:rPr>
        <w:t>、海報與教師手冊中所附的「情境說明」協助學生了解頁面內容。</w:t>
      </w:r>
    </w:p>
    <w:p w:rsidR="00D360E2" w:rsidRPr="00D360E2" w:rsidRDefault="00D360E2" w:rsidP="00D360E2">
      <w:pPr>
        <w:rPr>
          <w:rFonts w:ascii="Times New Roman" w:eastAsia="標楷體" w:hAnsi="Times New Roman" w:cs="Times New Roman" w:hint="eastAsia"/>
          <w:sz w:val="22"/>
          <w:szCs w:val="20"/>
          <w:u w:val="single"/>
        </w:rPr>
      </w:pPr>
      <w:r w:rsidRPr="00D360E2">
        <w:rPr>
          <w:rFonts w:ascii="Times New Roman" w:eastAsia="標楷體" w:hAnsi="Times New Roman" w:cs="Times New Roman"/>
          <w:sz w:val="22"/>
          <w:szCs w:val="20"/>
        </w:rPr>
        <w:br w:type="page"/>
      </w:r>
    </w:p>
    <w:tbl>
      <w:tblPr>
        <w:tblW w:w="16302"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568"/>
        <w:gridCol w:w="283"/>
        <w:gridCol w:w="284"/>
        <w:gridCol w:w="2835"/>
        <w:gridCol w:w="1701"/>
        <w:gridCol w:w="5528"/>
        <w:gridCol w:w="283"/>
        <w:gridCol w:w="851"/>
        <w:gridCol w:w="1134"/>
        <w:gridCol w:w="1276"/>
        <w:gridCol w:w="1275"/>
      </w:tblGrid>
      <w:tr w:rsidR="00D360E2" w:rsidRPr="00D360E2" w:rsidTr="00F1518F">
        <w:tblPrEx>
          <w:tblCellMar>
            <w:top w:w="0" w:type="dxa"/>
            <w:bottom w:w="0" w:type="dxa"/>
          </w:tblCellMar>
        </w:tblPrEx>
        <w:trPr>
          <w:cantSplit/>
          <w:trHeight w:val="1034"/>
          <w:tblHeader/>
        </w:trPr>
        <w:tc>
          <w:tcPr>
            <w:tcW w:w="284" w:type="dxa"/>
            <w:shd w:val="clear" w:color="000000" w:fill="auto"/>
            <w:textDirection w:val="tbRlV"/>
            <w:vAlign w:val="center"/>
          </w:tcPr>
          <w:p w:rsidR="00D360E2" w:rsidRPr="00D360E2" w:rsidRDefault="00D360E2" w:rsidP="00D360E2">
            <w:pPr>
              <w:ind w:left="113" w:right="113"/>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起訖週次</w:t>
            </w:r>
          </w:p>
        </w:tc>
        <w:tc>
          <w:tcPr>
            <w:tcW w:w="568" w:type="dxa"/>
            <w:shd w:val="clear" w:color="000000" w:fill="auto"/>
            <w:textDirection w:val="tbRlV"/>
            <w:vAlign w:val="center"/>
          </w:tcPr>
          <w:p w:rsidR="00D360E2" w:rsidRPr="00D360E2" w:rsidRDefault="00D360E2" w:rsidP="00D360E2">
            <w:pPr>
              <w:ind w:left="113" w:right="113"/>
              <w:jc w:val="center"/>
              <w:rPr>
                <w:rFonts w:ascii="Times New Roman" w:eastAsia="新細明體" w:hAnsi="Times New Roman" w:cs="Times New Roman"/>
                <w:color w:val="000000"/>
                <w:w w:val="120"/>
                <w:sz w:val="16"/>
                <w:szCs w:val="20"/>
              </w:rPr>
            </w:pPr>
            <w:r w:rsidRPr="00D360E2">
              <w:rPr>
                <w:rFonts w:ascii="Times New Roman" w:eastAsia="新細明體" w:hAnsi="Times New Roman" w:cs="Times New Roman"/>
                <w:color w:val="000000"/>
                <w:w w:val="120"/>
                <w:sz w:val="16"/>
                <w:szCs w:val="20"/>
              </w:rPr>
              <w:t>起訖日期</w:t>
            </w:r>
          </w:p>
        </w:tc>
        <w:tc>
          <w:tcPr>
            <w:tcW w:w="283" w:type="dxa"/>
            <w:shd w:val="clear" w:color="000000" w:fill="auto"/>
            <w:textDirection w:val="tbRlV"/>
            <w:vAlign w:val="center"/>
          </w:tcPr>
          <w:p w:rsidR="00D360E2" w:rsidRPr="00D360E2" w:rsidRDefault="00D360E2" w:rsidP="00D360E2">
            <w:pPr>
              <w:ind w:left="113" w:right="113"/>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t>主</w:t>
            </w:r>
            <w:r w:rsidRPr="00D360E2">
              <w:rPr>
                <w:rFonts w:ascii="Times New Roman" w:eastAsia="新細明體" w:hAnsi="Times New Roman" w:cs="Times New Roman" w:hint="eastAsia"/>
                <w:color w:val="000000"/>
                <w:w w:val="120"/>
                <w:sz w:val="16"/>
                <w:szCs w:val="24"/>
              </w:rPr>
              <w:t xml:space="preserve">    </w:t>
            </w:r>
            <w:r w:rsidRPr="00D360E2">
              <w:rPr>
                <w:rFonts w:ascii="Times New Roman" w:eastAsia="新細明體" w:hAnsi="Times New Roman" w:cs="Times New Roman" w:hint="eastAsia"/>
                <w:color w:val="000000"/>
                <w:w w:val="120"/>
                <w:sz w:val="16"/>
                <w:szCs w:val="24"/>
              </w:rPr>
              <w:t>題</w:t>
            </w:r>
          </w:p>
        </w:tc>
        <w:tc>
          <w:tcPr>
            <w:tcW w:w="284" w:type="dxa"/>
            <w:shd w:val="clear" w:color="000000" w:fill="auto"/>
            <w:textDirection w:val="tbRlV"/>
            <w:vAlign w:val="center"/>
          </w:tcPr>
          <w:p w:rsidR="00D360E2" w:rsidRPr="00D360E2" w:rsidRDefault="00D360E2" w:rsidP="00D360E2">
            <w:pPr>
              <w:ind w:left="113" w:right="113"/>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t>單元名稱</w:t>
            </w:r>
          </w:p>
        </w:tc>
        <w:tc>
          <w:tcPr>
            <w:tcW w:w="2835" w:type="dxa"/>
            <w:shd w:val="clear" w:color="000000" w:fill="auto"/>
            <w:vAlign w:val="center"/>
          </w:tcPr>
          <w:p w:rsidR="00D360E2" w:rsidRPr="00D360E2" w:rsidRDefault="00D360E2" w:rsidP="00D360E2">
            <w:pPr>
              <w:jc w:val="center"/>
              <w:rPr>
                <w:rFonts w:ascii="Times New Roman" w:eastAsia="新細明體" w:hAnsi="Times New Roman" w:cs="Times New Roman" w:hint="eastAsia"/>
                <w:color w:val="000000"/>
                <w:sz w:val="16"/>
                <w:szCs w:val="20"/>
              </w:rPr>
            </w:pPr>
            <w:r w:rsidRPr="00D360E2">
              <w:rPr>
                <w:rFonts w:ascii="Times New Roman" w:eastAsia="新細明體" w:hAnsi="Times New Roman" w:cs="Times New Roman" w:hint="eastAsia"/>
                <w:color w:val="000000"/>
                <w:sz w:val="16"/>
                <w:szCs w:val="20"/>
              </w:rPr>
              <w:t>對應能力指標</w:t>
            </w:r>
          </w:p>
        </w:tc>
        <w:tc>
          <w:tcPr>
            <w:tcW w:w="1701" w:type="dxa"/>
            <w:shd w:val="clear" w:color="000000" w:fill="auto"/>
            <w:vAlign w:val="center"/>
          </w:tcPr>
          <w:p w:rsidR="00D360E2" w:rsidRPr="00D360E2" w:rsidRDefault="00D360E2" w:rsidP="00D360E2">
            <w:pPr>
              <w:jc w:val="center"/>
              <w:rPr>
                <w:rFonts w:ascii="Times New Roman" w:eastAsia="新細明體" w:hAnsi="Times New Roman" w:cs="Times New Roman" w:hint="eastAsia"/>
                <w:color w:val="000000"/>
                <w:sz w:val="16"/>
                <w:szCs w:val="20"/>
              </w:rPr>
            </w:pPr>
            <w:r w:rsidRPr="00D360E2">
              <w:rPr>
                <w:rFonts w:ascii="Times New Roman" w:eastAsia="新細明體" w:hAnsi="Times New Roman" w:cs="Times New Roman" w:hint="eastAsia"/>
                <w:color w:val="000000"/>
                <w:sz w:val="16"/>
                <w:szCs w:val="20"/>
              </w:rPr>
              <w:t>教學目標</w:t>
            </w:r>
          </w:p>
        </w:tc>
        <w:tc>
          <w:tcPr>
            <w:tcW w:w="5528" w:type="dxa"/>
            <w:shd w:val="clear" w:color="000000" w:fill="auto"/>
            <w:vAlign w:val="center"/>
          </w:tcPr>
          <w:p w:rsidR="00D360E2" w:rsidRPr="00D360E2" w:rsidRDefault="00D360E2" w:rsidP="00D360E2">
            <w:pPr>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教學活動重點</w:t>
            </w:r>
          </w:p>
        </w:tc>
        <w:tc>
          <w:tcPr>
            <w:tcW w:w="283" w:type="dxa"/>
            <w:shd w:val="clear" w:color="000000" w:fill="auto"/>
            <w:textDirection w:val="tbRlV"/>
            <w:vAlign w:val="center"/>
          </w:tcPr>
          <w:p w:rsidR="00D360E2" w:rsidRPr="00D360E2" w:rsidRDefault="00D360E2" w:rsidP="00D360E2">
            <w:pPr>
              <w:ind w:left="113" w:right="113"/>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w w:val="120"/>
                <w:sz w:val="16"/>
                <w:szCs w:val="24"/>
              </w:rPr>
              <w:t>教學節數</w:t>
            </w:r>
          </w:p>
        </w:tc>
        <w:tc>
          <w:tcPr>
            <w:tcW w:w="851" w:type="dxa"/>
            <w:shd w:val="clear" w:color="000000" w:fill="auto"/>
            <w:vAlign w:val="center"/>
          </w:tcPr>
          <w:p w:rsidR="00D360E2" w:rsidRPr="00D360E2" w:rsidRDefault="00D360E2" w:rsidP="00D360E2">
            <w:pPr>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教學資源</w:t>
            </w:r>
          </w:p>
        </w:tc>
        <w:tc>
          <w:tcPr>
            <w:tcW w:w="1134" w:type="dxa"/>
            <w:shd w:val="clear" w:color="000000" w:fill="auto"/>
            <w:textDirection w:val="tbRlV"/>
            <w:vAlign w:val="center"/>
          </w:tcPr>
          <w:p w:rsidR="00D360E2" w:rsidRPr="00D360E2" w:rsidRDefault="00D360E2" w:rsidP="00D360E2">
            <w:pPr>
              <w:ind w:left="113" w:right="113"/>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t>評量方式</w:t>
            </w:r>
          </w:p>
        </w:tc>
        <w:tc>
          <w:tcPr>
            <w:tcW w:w="1276" w:type="dxa"/>
            <w:shd w:val="clear" w:color="000000" w:fill="auto"/>
            <w:vAlign w:val="center"/>
          </w:tcPr>
          <w:p w:rsidR="00D360E2" w:rsidRPr="00D360E2" w:rsidRDefault="00D360E2" w:rsidP="00D360E2">
            <w:pPr>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重大議題</w:t>
            </w:r>
          </w:p>
        </w:tc>
        <w:tc>
          <w:tcPr>
            <w:tcW w:w="1275" w:type="dxa"/>
            <w:shd w:val="clear" w:color="000000" w:fill="auto"/>
            <w:vAlign w:val="center"/>
          </w:tcPr>
          <w:p w:rsidR="00D360E2" w:rsidRPr="00D360E2" w:rsidRDefault="00D360E2" w:rsidP="00D360E2">
            <w:pPr>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十大基本能力</w:t>
            </w:r>
          </w:p>
        </w:tc>
      </w:tr>
      <w:tr w:rsidR="00D360E2" w:rsidRPr="00D360E2" w:rsidTr="00F1518F">
        <w:tblPrEx>
          <w:tblCellMar>
            <w:top w:w="0" w:type="dxa"/>
            <w:bottom w:w="0" w:type="dxa"/>
          </w:tblCellMar>
        </w:tblPrEx>
        <w:trPr>
          <w:trHeight w:val="5819"/>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16"/>
              </w:rPr>
            </w:pPr>
            <w:r w:rsidRPr="00D360E2">
              <w:rPr>
                <w:rFonts w:ascii="Times New Roman" w:eastAsia="新細明體" w:hAnsi="Times New Roman" w:cs="Times New Roman" w:hint="eastAsia"/>
                <w:color w:val="000000"/>
                <w:w w:val="120"/>
                <w:sz w:val="16"/>
                <w:szCs w:val="16"/>
              </w:rPr>
              <w:t>一</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color w:val="000000"/>
                <w:sz w:val="16"/>
                <w:szCs w:val="24"/>
              </w:rPr>
              <w:t>8/30</w:t>
            </w:r>
          </w:p>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color w:val="000000"/>
                <w:sz w:val="16"/>
                <w:szCs w:val="24"/>
              </w:rPr>
              <w:t>9/1</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課前準備</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教室用語、字母表、角色介紹、字母歌</w:t>
            </w:r>
          </w:p>
        </w:tc>
        <w:tc>
          <w:tcPr>
            <w:tcW w:w="2835" w:type="dxa"/>
          </w:tcPr>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1-1-1 </w:t>
            </w:r>
            <w:r w:rsidRPr="00D360E2">
              <w:rPr>
                <w:rFonts w:ascii="Times New Roman" w:eastAsia="新細明體" w:hAnsi="Times New Roman" w:cs="Times New Roman" w:hint="eastAsia"/>
                <w:sz w:val="16"/>
                <w:szCs w:val="16"/>
              </w:rPr>
              <w:t>能聽辨</w:t>
            </w:r>
            <w:r w:rsidRPr="00D360E2">
              <w:rPr>
                <w:rFonts w:ascii="Times New Roman" w:eastAsia="新細明體" w:hAnsi="Times New Roman" w:cs="Times New Roman" w:hint="eastAsia"/>
                <w:sz w:val="16"/>
                <w:szCs w:val="16"/>
              </w:rPr>
              <w:t xml:space="preserve"> 26 </w:t>
            </w:r>
            <w:r w:rsidRPr="00D360E2">
              <w:rPr>
                <w:rFonts w:ascii="Times New Roman" w:eastAsia="新細明體" w:hAnsi="Times New Roman" w:cs="Times New Roman" w:hint="eastAsia"/>
                <w:sz w:val="16"/>
                <w:szCs w:val="16"/>
              </w:rPr>
              <w:t>個字母。</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1-1-2 </w:t>
            </w:r>
            <w:r w:rsidRPr="00D360E2">
              <w:rPr>
                <w:rFonts w:ascii="Times New Roman" w:eastAsia="新細明體" w:hAnsi="Times New Roman" w:cs="Times New Roman" w:hint="eastAsia"/>
                <w:sz w:val="16"/>
                <w:szCs w:val="16"/>
              </w:rPr>
              <w:t>能聽辨英語的子音和母音。</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1-1-3 </w:t>
            </w:r>
            <w:r w:rsidRPr="00D360E2">
              <w:rPr>
                <w:rFonts w:ascii="Times New Roman" w:eastAsia="新細明體" w:hAnsi="Times New Roman" w:cs="Times New Roman" w:hint="eastAsia"/>
                <w:sz w:val="16"/>
                <w:szCs w:val="16"/>
              </w:rPr>
              <w:t>能聽辨課堂中所習得的詞彙。</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2-1-1 </w:t>
            </w:r>
            <w:r w:rsidRPr="00D360E2">
              <w:rPr>
                <w:rFonts w:ascii="Times New Roman" w:eastAsia="新細明體" w:hAnsi="Times New Roman" w:cs="Times New Roman" w:hint="eastAsia"/>
                <w:sz w:val="16"/>
                <w:szCs w:val="16"/>
              </w:rPr>
              <w:t>能說出</w:t>
            </w:r>
            <w:r w:rsidRPr="00D360E2">
              <w:rPr>
                <w:rFonts w:ascii="Times New Roman" w:eastAsia="新細明體" w:hAnsi="Times New Roman" w:cs="Times New Roman" w:hint="eastAsia"/>
                <w:sz w:val="16"/>
                <w:szCs w:val="16"/>
              </w:rPr>
              <w:t xml:space="preserve"> 26 </w:t>
            </w:r>
            <w:r w:rsidRPr="00D360E2">
              <w:rPr>
                <w:rFonts w:ascii="Times New Roman" w:eastAsia="新細明體" w:hAnsi="Times New Roman" w:cs="Times New Roman" w:hint="eastAsia"/>
                <w:sz w:val="16"/>
                <w:szCs w:val="16"/>
              </w:rPr>
              <w:t>個字母。</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2-1-2 </w:t>
            </w:r>
            <w:r w:rsidRPr="00D360E2">
              <w:rPr>
                <w:rFonts w:ascii="Times New Roman" w:eastAsia="新細明體" w:hAnsi="Times New Roman" w:cs="Times New Roman" w:hint="eastAsia"/>
                <w:sz w:val="16"/>
                <w:szCs w:val="16"/>
              </w:rPr>
              <w:t>能唸出英語的語音。</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2-1-3 </w:t>
            </w:r>
            <w:r w:rsidRPr="00D360E2">
              <w:rPr>
                <w:rFonts w:ascii="Times New Roman" w:eastAsia="新細明體" w:hAnsi="Times New Roman" w:cs="Times New Roman" w:hint="eastAsia"/>
                <w:sz w:val="16"/>
                <w:szCs w:val="16"/>
              </w:rPr>
              <w:t>能說出課堂中所習得的詞彙。</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2-1-11 </w:t>
            </w:r>
            <w:r w:rsidRPr="00D360E2">
              <w:rPr>
                <w:rFonts w:ascii="Times New Roman" w:eastAsia="新細明體" w:hAnsi="Times New Roman" w:cs="Times New Roman" w:hint="eastAsia"/>
                <w:sz w:val="16"/>
                <w:szCs w:val="16"/>
              </w:rPr>
              <w:t>能吟唱和朗讀歌謠韻文。</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3-1-1 </w:t>
            </w:r>
            <w:r w:rsidRPr="00D360E2">
              <w:rPr>
                <w:rFonts w:ascii="Times New Roman" w:eastAsia="新細明體" w:hAnsi="Times New Roman" w:cs="Times New Roman" w:hint="eastAsia"/>
                <w:sz w:val="16"/>
                <w:szCs w:val="16"/>
              </w:rPr>
              <w:t>能辨識印刷體大小寫字母。</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3-1-2 </w:t>
            </w:r>
            <w:r w:rsidRPr="00D360E2">
              <w:rPr>
                <w:rFonts w:ascii="Times New Roman" w:eastAsia="新細明體" w:hAnsi="Times New Roman" w:cs="Times New Roman" w:hint="eastAsia"/>
                <w:sz w:val="16"/>
                <w:szCs w:val="16"/>
              </w:rPr>
              <w:t>能辨識課堂中習得的詞彙。</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4-1-1 </w:t>
            </w:r>
            <w:r w:rsidRPr="00D360E2">
              <w:rPr>
                <w:rFonts w:ascii="Times New Roman" w:eastAsia="新細明體" w:hAnsi="Times New Roman" w:cs="Times New Roman" w:hint="eastAsia"/>
                <w:sz w:val="16"/>
                <w:szCs w:val="16"/>
              </w:rPr>
              <w:t>能書寫印刷體大小寫字母。</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5-1-2 </w:t>
            </w:r>
            <w:r w:rsidRPr="00D360E2">
              <w:rPr>
                <w:rFonts w:ascii="Times New Roman" w:eastAsia="新細明體" w:hAnsi="Times New Roman" w:cs="Times New Roman" w:hint="eastAsia"/>
                <w:sz w:val="16"/>
                <w:szCs w:val="16"/>
              </w:rPr>
              <w:t>能聽懂及辨識課堂中所習得的英語詞彙。</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6-1-1 </w:t>
            </w:r>
            <w:r w:rsidRPr="00D360E2">
              <w:rPr>
                <w:rFonts w:ascii="Times New Roman" w:eastAsia="新細明體" w:hAnsi="Times New Roman" w:cs="Times New Roman" w:hint="eastAsia"/>
                <w:sz w:val="16"/>
                <w:szCs w:val="16"/>
              </w:rPr>
              <w:t>樂於參與各種課堂練習活動。</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6-1-2 </w:t>
            </w:r>
            <w:r w:rsidRPr="00D360E2">
              <w:rPr>
                <w:rFonts w:ascii="Times New Roman" w:eastAsia="新細明體" w:hAnsi="Times New Roman" w:cs="Times New Roman" w:hint="eastAsia"/>
                <w:sz w:val="16"/>
                <w:szCs w:val="16"/>
              </w:rPr>
              <w:t>樂於回答老師或同學所提的問題。</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6-1-5 </w:t>
            </w:r>
            <w:r w:rsidRPr="00D360E2">
              <w:rPr>
                <w:rFonts w:ascii="Times New Roman" w:eastAsia="新細明體" w:hAnsi="Times New Roman" w:cs="Times New Roman" w:hint="eastAsia"/>
                <w:sz w:val="16"/>
                <w:szCs w:val="16"/>
              </w:rPr>
              <w:t>運用情境中非語言訊息，如圖示、肢體動作、語調、表情等幫助學習。</w:t>
            </w:r>
          </w:p>
          <w:p w:rsidR="00D360E2" w:rsidRPr="00D360E2" w:rsidRDefault="00D360E2" w:rsidP="00D360E2">
            <w:pPr>
              <w:tabs>
                <w:tab w:val="left" w:pos="22"/>
              </w:tabs>
              <w:snapToGrid w:val="0"/>
              <w:spacing w:before="20" w:afterLines="20" w:after="72"/>
              <w:ind w:left="5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68"/>
              </w:numPr>
              <w:snapToGrid w:val="0"/>
              <w:spacing w:line="220" w:lineRule="exact"/>
              <w:ind w:left="255" w:right="57"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認識並能根據教師所使用之教室用語做出指令的動作。</w:t>
            </w:r>
          </w:p>
          <w:p w:rsidR="00D360E2" w:rsidRPr="00D360E2" w:rsidRDefault="00D360E2" w:rsidP="00D360E2">
            <w:pPr>
              <w:numPr>
                <w:ilvl w:val="0"/>
                <w:numId w:val="68"/>
              </w:numPr>
              <w:snapToGrid w:val="0"/>
              <w:spacing w:line="220" w:lineRule="exact"/>
              <w:ind w:left="255" w:right="57"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能認識並說出</w:t>
            </w:r>
            <w:r w:rsidRPr="00D360E2">
              <w:rPr>
                <w:rFonts w:ascii="Times New Roman" w:eastAsia="新細明體" w:hAnsi="Times New Roman" w:cs="Times New Roman" w:hint="eastAsia"/>
                <w:color w:val="000000"/>
                <w:sz w:val="16"/>
                <w:szCs w:val="16"/>
              </w:rPr>
              <w:t>26</w:t>
            </w:r>
            <w:r w:rsidRPr="00D360E2">
              <w:rPr>
                <w:rFonts w:ascii="Times New Roman" w:eastAsia="新細明體" w:hAnsi="Times New Roman" w:cs="Times New Roman" w:hint="eastAsia"/>
                <w:color w:val="000000"/>
                <w:sz w:val="16"/>
                <w:szCs w:val="16"/>
              </w:rPr>
              <w:t>個字母的語音。</w:t>
            </w:r>
          </w:p>
          <w:p w:rsidR="00D360E2" w:rsidRPr="00D360E2" w:rsidRDefault="00D360E2" w:rsidP="00D360E2">
            <w:pPr>
              <w:numPr>
                <w:ilvl w:val="0"/>
                <w:numId w:val="68"/>
              </w:numPr>
              <w:snapToGrid w:val="0"/>
              <w:spacing w:line="220" w:lineRule="exact"/>
              <w:ind w:left="255" w:right="57"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能吟唱字母歌。</w:t>
            </w:r>
          </w:p>
          <w:p w:rsidR="00D360E2" w:rsidRPr="00D360E2" w:rsidRDefault="00D360E2" w:rsidP="00D360E2">
            <w:pPr>
              <w:numPr>
                <w:ilvl w:val="0"/>
                <w:numId w:val="68"/>
              </w:numPr>
              <w:snapToGrid w:val="0"/>
              <w:spacing w:line="220" w:lineRule="exact"/>
              <w:ind w:left="255" w:right="57"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能認識並說出角色名字。</w:t>
            </w:r>
          </w:p>
        </w:tc>
        <w:tc>
          <w:tcPr>
            <w:tcW w:w="5528" w:type="dxa"/>
          </w:tcPr>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第一節</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【暖身活動】</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jc w:val="both"/>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老師宣佈英語教室的常規與獎懲制度。</w:t>
            </w:r>
          </w:p>
          <w:p w:rsidR="00D360E2" w:rsidRPr="00D360E2" w:rsidRDefault="00D360E2" w:rsidP="00D360E2">
            <w:pPr>
              <w:adjustRightInd w:val="0"/>
              <w:snapToGrid w:val="0"/>
              <w:spacing w:line="240" w:lineRule="exact"/>
              <w:jc w:val="both"/>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小默契訓練。如老師說</w:t>
            </w:r>
            <w:r w:rsidRPr="00D360E2">
              <w:rPr>
                <w:rFonts w:ascii="Times New Roman" w:eastAsia="新細明體" w:hAnsi="Times New Roman" w:cs="Times New Roman" w:hint="eastAsia"/>
                <w:sz w:val="16"/>
                <w:szCs w:val="16"/>
              </w:rPr>
              <w:t>Attenton!</w:t>
            </w:r>
            <w:r w:rsidRPr="00D360E2">
              <w:rPr>
                <w:rFonts w:ascii="Times New Roman" w:eastAsia="新細明體" w:hAnsi="Times New Roman" w:cs="Times New Roman" w:hint="eastAsia"/>
                <w:sz w:val="16"/>
                <w:szCs w:val="16"/>
              </w:rPr>
              <w:t>學生需回答</w:t>
            </w:r>
            <w:r w:rsidRPr="00D360E2">
              <w:rPr>
                <w:rFonts w:ascii="Times New Roman" w:eastAsia="新細明體" w:hAnsi="Times New Roman" w:cs="Times New Roman" w:hint="eastAsia"/>
                <w:sz w:val="16"/>
                <w:szCs w:val="16"/>
              </w:rPr>
              <w:t>One!Two!</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選派英語小老師及各組小組長與副組長。</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【教室用語】</w:t>
            </w:r>
            <w:r w:rsidRPr="00D360E2">
              <w:rPr>
                <w:rFonts w:ascii="Times New Roman" w:eastAsia="新細明體" w:hAnsi="Times New Roman" w:cs="Times New Roman" w:hint="eastAsia"/>
                <w:b/>
                <w:bCs/>
                <w:sz w:val="16"/>
                <w:szCs w:val="16"/>
              </w:rPr>
              <w:t xml:space="preserve">15 </w:t>
            </w:r>
            <w:r w:rsidRPr="00D360E2">
              <w:rPr>
                <w:rFonts w:ascii="Times New Roman" w:eastAsia="新細明體" w:hAnsi="Times New Roman" w:cs="Times New Roman" w:hint="eastAsia"/>
                <w:b/>
                <w:bCs/>
                <w:sz w:val="16"/>
                <w:szCs w:val="16"/>
              </w:rPr>
              <w:t>分鐘</w:t>
            </w:r>
            <w:r w:rsidRPr="00D360E2">
              <w:rPr>
                <w:rFonts w:ascii="Times New Roman" w:eastAsia="新細明體" w:hAnsi="Times New Roman" w:cs="Times New Roman" w:hint="eastAsia"/>
                <w:sz w:val="16"/>
                <w:szCs w:val="16"/>
              </w:rPr>
              <w:cr/>
              <w:t xml:space="preserve">1. </w:t>
            </w: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，請學生仔細聆聽。</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教師帶領學生將每個教室用語搭配指定動作。</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以</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sz w:val="16"/>
                <w:szCs w:val="16"/>
              </w:rPr>
              <w:t>老師說</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sz w:val="16"/>
                <w:szCs w:val="16"/>
              </w:rPr>
              <w:t>的遊戲進行方式，教師說指令，學生須依指令動作。</w:t>
            </w:r>
          </w:p>
          <w:p w:rsidR="00D360E2" w:rsidRPr="00D360E2" w:rsidRDefault="00D360E2" w:rsidP="00D360E2">
            <w:pPr>
              <w:adjustRightInd w:val="0"/>
              <w:snapToGrid w:val="0"/>
              <w:spacing w:after="90"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color w:val="000000"/>
                <w:sz w:val="16"/>
                <w:szCs w:val="16"/>
              </w:rPr>
              <w:t>字母表】</w:t>
            </w:r>
            <w:r w:rsidRPr="00D360E2">
              <w:rPr>
                <w:rFonts w:ascii="Times New Roman" w:eastAsia="新細明體" w:hAnsi="Times New Roman" w:cs="Times New Roman" w:hint="eastAsia"/>
                <w:b/>
                <w:bCs/>
                <w:color w:val="000000"/>
                <w:sz w:val="16"/>
                <w:szCs w:val="16"/>
              </w:rPr>
              <w:t>20</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，請學生仔細聆聽，並跟著大聲複誦，邊唸邊用手指指出該字母。</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老師將</w:t>
            </w:r>
            <w:r w:rsidRPr="00D360E2">
              <w:rPr>
                <w:rFonts w:ascii="Times New Roman" w:eastAsia="新細明體" w:hAnsi="Times New Roman" w:cs="Times New Roman" w:hint="eastAsia"/>
                <w:sz w:val="16"/>
                <w:szCs w:val="16"/>
              </w:rPr>
              <w:t>26</w:t>
            </w:r>
            <w:r w:rsidRPr="00D360E2">
              <w:rPr>
                <w:rFonts w:ascii="Times New Roman" w:eastAsia="新細明體" w:hAnsi="Times New Roman" w:cs="Times New Roman" w:hint="eastAsia"/>
                <w:sz w:val="16"/>
                <w:szCs w:val="16"/>
              </w:rPr>
              <w:t>個字母寫在黑板上</w:t>
            </w:r>
          </w:p>
          <w:p w:rsidR="00D360E2" w:rsidRPr="00D360E2" w:rsidRDefault="00D360E2" w:rsidP="00D360E2">
            <w:pPr>
              <w:adjustRightInd w:val="0"/>
              <w:snapToGrid w:val="0"/>
              <w:spacing w:line="240" w:lineRule="exact"/>
              <w:ind w:left="256" w:hangingChars="160"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教師輪流抽點學生至台前，唸一字母請學生在指出黑板上的字母，並重複</w:t>
            </w:r>
            <w:r w:rsidRPr="00D360E2">
              <w:rPr>
                <w:rFonts w:ascii="Times New Roman" w:eastAsia="新細明體" w:hAnsi="Times New Roman" w:cs="Times New Roman" w:hint="eastAsia"/>
                <w:sz w:val="16"/>
                <w:szCs w:val="16"/>
              </w:rPr>
              <w:t xml:space="preserve"> </w:t>
            </w:r>
            <w:r w:rsidRPr="00D360E2">
              <w:rPr>
                <w:rFonts w:ascii="Times New Roman" w:eastAsia="新細明體" w:hAnsi="Times New Roman" w:cs="Times New Roman" w:hint="eastAsia"/>
                <w:sz w:val="16"/>
                <w:szCs w:val="16"/>
              </w:rPr>
              <w:t>此步驟。</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再次帶領學生依序唸一次</w:t>
            </w:r>
            <w:r w:rsidRPr="00D360E2">
              <w:rPr>
                <w:rFonts w:ascii="Times New Roman" w:eastAsia="新細明體" w:hAnsi="Times New Roman" w:cs="Times New Roman" w:hint="eastAsia"/>
                <w:sz w:val="16"/>
                <w:szCs w:val="16"/>
              </w:rPr>
              <w:t xml:space="preserve"> A~Z </w:t>
            </w:r>
            <w:r w:rsidRPr="00D360E2">
              <w:rPr>
                <w:rFonts w:ascii="Times New Roman" w:eastAsia="新細明體" w:hAnsi="Times New Roman" w:cs="Times New Roman" w:hint="eastAsia"/>
                <w:sz w:val="16"/>
                <w:szCs w:val="16"/>
              </w:rPr>
              <w:t>的英語。</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，請學生仔細聆聽。</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6. </w:t>
            </w:r>
            <w:r w:rsidRPr="00D360E2">
              <w:rPr>
                <w:rFonts w:ascii="Times New Roman" w:eastAsia="新細明體" w:hAnsi="Times New Roman" w:cs="Times New Roman" w:hint="eastAsia"/>
                <w:sz w:val="16"/>
                <w:szCs w:val="16"/>
              </w:rPr>
              <w:t>請學生將附件字母撲克牌大寫部分拆下，並在桌上擺放整齊。</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7. </w:t>
            </w: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，請學生跟著大聲複誦，邊唸邊用手指指出該字母。</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8. </w:t>
            </w:r>
            <w:r w:rsidRPr="00D360E2">
              <w:rPr>
                <w:rFonts w:ascii="Times New Roman" w:eastAsia="新細明體" w:hAnsi="Times New Roman" w:cs="Times New Roman" w:hint="eastAsia"/>
                <w:sz w:val="16"/>
                <w:szCs w:val="16"/>
              </w:rPr>
              <w:t>老師隨意唸一個字母，學生需選擇該字母的字母撲克牌並且高舉。</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【暖身活動】</w:t>
            </w:r>
            <w:r w:rsidRPr="00D360E2">
              <w:rPr>
                <w:rFonts w:ascii="Times New Roman" w:eastAsia="新細明體" w:hAnsi="Times New Roman" w:cs="Times New Roman" w:hint="eastAsia"/>
                <w:b/>
                <w:bCs/>
                <w:sz w:val="16"/>
                <w:szCs w:val="16"/>
              </w:rPr>
              <w:t xml:space="preserve">15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67"/>
              </w:numPr>
              <w:adjustRightInd w:val="0"/>
              <w:snapToGrid w:val="0"/>
              <w:spacing w:line="0" w:lineRule="atLeast"/>
              <w:ind w:left="256" w:hanging="256"/>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Cs/>
                <w:sz w:val="16"/>
                <w:szCs w:val="16"/>
              </w:rPr>
              <w:t>複習字母表。</w:t>
            </w:r>
          </w:p>
          <w:p w:rsidR="00D360E2" w:rsidRPr="00D360E2" w:rsidRDefault="00D360E2" w:rsidP="00D360E2">
            <w:pPr>
              <w:numPr>
                <w:ilvl w:val="0"/>
                <w:numId w:val="67"/>
              </w:numPr>
              <w:adjustRightInd w:val="0"/>
              <w:snapToGrid w:val="0"/>
              <w:spacing w:line="0" w:lineRule="atLeast"/>
              <w:ind w:left="256" w:hanging="256"/>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sz w:val="16"/>
                <w:szCs w:val="16"/>
              </w:rPr>
              <w:t>請學生將附件字母撲克牌放在桌上擺放整齊。</w:t>
            </w:r>
          </w:p>
          <w:p w:rsidR="00D360E2" w:rsidRPr="00D360E2" w:rsidRDefault="00D360E2" w:rsidP="00D360E2">
            <w:pPr>
              <w:numPr>
                <w:ilvl w:val="0"/>
                <w:numId w:val="67"/>
              </w:numPr>
              <w:adjustRightInd w:val="0"/>
              <w:snapToGrid w:val="0"/>
              <w:spacing w:line="0" w:lineRule="atLeast"/>
              <w:ind w:left="256" w:hanging="256"/>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sz w:val="16"/>
                <w:szCs w:val="16"/>
              </w:rPr>
              <w:t>老師隨意唸一個字母，學生需高舉該字母的字母撲克牌。</w:t>
            </w:r>
          </w:p>
          <w:p w:rsidR="00D360E2" w:rsidRPr="00D360E2" w:rsidRDefault="00D360E2" w:rsidP="00D360E2">
            <w:pPr>
              <w:numPr>
                <w:ilvl w:val="0"/>
                <w:numId w:val="67"/>
              </w:numPr>
              <w:adjustRightInd w:val="0"/>
              <w:snapToGrid w:val="0"/>
              <w:spacing w:line="0" w:lineRule="atLeast"/>
              <w:ind w:left="256" w:hanging="256"/>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sz w:val="16"/>
                <w:szCs w:val="16"/>
              </w:rPr>
              <w:t>請學生兩兩一組，一人出題一人舉字母撲克牌，依此方式輪流出題。</w:t>
            </w:r>
          </w:p>
          <w:p w:rsidR="00D360E2" w:rsidRPr="00D360E2" w:rsidRDefault="00D360E2" w:rsidP="00D360E2">
            <w:pPr>
              <w:numPr>
                <w:ilvl w:val="0"/>
                <w:numId w:val="67"/>
              </w:numPr>
              <w:adjustRightInd w:val="0"/>
              <w:snapToGrid w:val="0"/>
              <w:spacing w:line="0" w:lineRule="atLeast"/>
              <w:ind w:left="256" w:hanging="256"/>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sz w:val="16"/>
                <w:szCs w:val="16"/>
              </w:rPr>
              <w:t>活動可搭配積分制，或以小組進行，增加遊戲趣味與挑戰性。</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【角色介紹、字母歌】</w:t>
            </w:r>
            <w:r w:rsidRPr="00D360E2">
              <w:rPr>
                <w:rFonts w:ascii="Times New Roman" w:eastAsia="新細明體" w:hAnsi="Times New Roman" w:cs="Times New Roman" w:hint="eastAsia"/>
                <w:b/>
                <w:bCs/>
                <w:sz w:val="16"/>
                <w:szCs w:val="16"/>
              </w:rPr>
              <w:t xml:space="preserve">15 </w:t>
            </w:r>
            <w:r w:rsidRPr="00D360E2">
              <w:rPr>
                <w:rFonts w:ascii="Times New Roman" w:eastAsia="新細明體" w:hAnsi="Times New Roman" w:cs="Times New Roman" w:hint="eastAsia"/>
                <w:b/>
                <w:bCs/>
                <w:sz w:val="16"/>
                <w:szCs w:val="16"/>
              </w:rPr>
              <w:t>分鐘</w:t>
            </w:r>
            <w:r w:rsidRPr="00D360E2">
              <w:rPr>
                <w:rFonts w:ascii="Times New Roman" w:eastAsia="新細明體" w:hAnsi="Times New Roman" w:cs="Times New Roman" w:hint="eastAsia"/>
                <w:sz w:val="16"/>
                <w:szCs w:val="16"/>
              </w:rPr>
              <w:cr/>
              <w:t xml:space="preserve">1. </w:t>
            </w: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，並搭配角色生字卡，帶領學生熟悉故事角色名字。</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利用課堂活動方式讓學生熟悉角色名稱。</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請學生聆聽一遍後跟著大聲唱。</w:t>
            </w:r>
          </w:p>
          <w:p w:rsidR="00D360E2" w:rsidRPr="00D360E2" w:rsidRDefault="00D360E2" w:rsidP="00D360E2">
            <w:pPr>
              <w:adjustRightInd w:val="0"/>
              <w:snapToGrid w:val="0"/>
              <w:spacing w:line="240" w:lineRule="exact"/>
              <w:ind w:left="256" w:hangingChars="160"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可以活動方式進行歌曲熟悉與腳色熟悉的練習，例如將歌詞全部代換成字母</w:t>
            </w:r>
            <w:r w:rsidRPr="00D360E2">
              <w:rPr>
                <w:rFonts w:ascii="Times New Roman" w:eastAsia="新細明體" w:hAnsi="Times New Roman" w:cs="Times New Roman" w:hint="eastAsia"/>
                <w:sz w:val="16"/>
                <w:szCs w:val="16"/>
              </w:rPr>
              <w:t>K</w:t>
            </w:r>
            <w:r w:rsidRPr="00D360E2">
              <w:rPr>
                <w:rFonts w:ascii="Times New Roman" w:eastAsia="新細明體" w:hAnsi="Times New Roman" w:cs="Times New Roman" w:hint="eastAsia"/>
                <w:sz w:val="16"/>
                <w:szCs w:val="16"/>
              </w:rPr>
              <w:t>或是某位角色的名稱，也可變換，加入多項指令，增加挑戰性。</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【參考活動】</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進行活動「字母遊戲」</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教師任意抽出一張字母卡，請學生舉手回答字母名，或是請學生舉出相對應的字母大小寫。</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字母撲</w:t>
            </w:r>
            <w:r w:rsidRPr="00D360E2">
              <w:rPr>
                <w:rFonts w:ascii="Times New Roman" w:eastAsia="新細明體" w:hAnsi="Times New Roman" w:cs="Times New Roman" w:hint="eastAsia"/>
                <w:sz w:val="16"/>
                <w:szCs w:val="16"/>
              </w:rPr>
              <w:t xml:space="preserve"> </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   </w:t>
            </w:r>
            <w:r w:rsidRPr="00D360E2">
              <w:rPr>
                <w:rFonts w:ascii="Times New Roman" w:eastAsia="新細明體" w:hAnsi="Times New Roman" w:cs="Times New Roman" w:hint="eastAsia"/>
                <w:sz w:val="16"/>
                <w:szCs w:val="16"/>
              </w:rPr>
              <w:t>克牌</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角色生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   </w:t>
            </w:r>
            <w:r w:rsidRPr="00D360E2">
              <w:rPr>
                <w:rFonts w:ascii="Times New Roman" w:eastAsia="新細明體" w:hAnsi="Times New Roman" w:cs="Times New Roman" w:hint="eastAsia"/>
                <w:sz w:val="16"/>
                <w:szCs w:val="16"/>
              </w:rPr>
              <w:t>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tc>
        <w:tc>
          <w:tcPr>
            <w:tcW w:w="1134"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人權</w:t>
            </w:r>
            <w:r w:rsidRPr="00D360E2">
              <w:rPr>
                <w:rFonts w:ascii="Times New Roman" w:eastAsia="新細明體" w:hAnsi="Times New Roman" w:cs="Times New Roman"/>
                <w:sz w:val="16"/>
                <w:szCs w:val="16"/>
              </w:rPr>
              <w:t>教育】</w:t>
            </w:r>
          </w:p>
          <w:p w:rsidR="00D360E2" w:rsidRPr="00D360E2" w:rsidRDefault="00D360E2" w:rsidP="00D360E2">
            <w:pPr>
              <w:snapToGrid w:val="0"/>
              <w:spacing w:after="90"/>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1-2-1</w:t>
            </w:r>
            <w:r w:rsidRPr="00D360E2">
              <w:rPr>
                <w:rFonts w:ascii="Times New Roman" w:eastAsia="新細明體" w:hAnsi="Times New Roman" w:cs="Times New Roman" w:hint="eastAsia"/>
                <w:sz w:val="16"/>
                <w:szCs w:val="16"/>
              </w:rPr>
              <w:t>欣賞、包容個別差異並尊重自己與他人的權利。</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tc>
      </w:tr>
      <w:tr w:rsidR="00D360E2" w:rsidRPr="00D360E2" w:rsidTr="00F1518F">
        <w:tblPrEx>
          <w:tblCellMar>
            <w:top w:w="0" w:type="dxa"/>
            <w:bottom w:w="0" w:type="dxa"/>
          </w:tblCellMar>
        </w:tblPrEx>
        <w:trPr>
          <w:trHeight w:val="5819"/>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16"/>
              </w:rPr>
            </w:pPr>
            <w:r w:rsidRPr="00D360E2">
              <w:rPr>
                <w:rFonts w:ascii="Times New Roman" w:eastAsia="新細明體" w:hAnsi="Times New Roman" w:cs="Times New Roman" w:hint="eastAsia"/>
                <w:color w:val="000000"/>
                <w:w w:val="120"/>
                <w:sz w:val="16"/>
                <w:szCs w:val="16"/>
              </w:rPr>
              <w:lastRenderedPageBreak/>
              <w:t>二</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9/4</w:t>
            </w:r>
          </w:p>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color w:val="000000"/>
                <w:sz w:val="16"/>
                <w:szCs w:val="24"/>
              </w:rPr>
              <w:t>9/</w:t>
            </w:r>
            <w:r w:rsidRPr="00D360E2">
              <w:rPr>
                <w:rFonts w:ascii="新細明體" w:eastAsia="新細明體" w:hAnsi="新細明體" w:cs="Arial Unicode MS" w:hint="eastAsia"/>
                <w:color w:val="000000"/>
                <w:sz w:val="16"/>
                <w:szCs w:val="24"/>
              </w:rPr>
              <w:t>8</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問候</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Starter Unit</w:t>
            </w:r>
          </w:p>
        </w:tc>
        <w:tc>
          <w:tcPr>
            <w:tcW w:w="2835" w:type="dxa"/>
          </w:tcPr>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1-1-1 </w:t>
            </w:r>
            <w:r w:rsidRPr="00D360E2">
              <w:rPr>
                <w:rFonts w:ascii="Times New Roman" w:eastAsia="新細明體" w:hAnsi="Times New Roman" w:cs="Times New Roman" w:hint="eastAsia"/>
                <w:sz w:val="16"/>
                <w:szCs w:val="16"/>
              </w:rPr>
              <w:t>能聽辨</w:t>
            </w:r>
            <w:r w:rsidRPr="00D360E2">
              <w:rPr>
                <w:rFonts w:ascii="Times New Roman" w:eastAsia="新細明體" w:hAnsi="Times New Roman" w:cs="Times New Roman" w:hint="eastAsia"/>
                <w:sz w:val="16"/>
                <w:szCs w:val="16"/>
              </w:rPr>
              <w:t xml:space="preserve"> 26 </w:t>
            </w:r>
            <w:r w:rsidRPr="00D360E2">
              <w:rPr>
                <w:rFonts w:ascii="Times New Roman" w:eastAsia="新細明體" w:hAnsi="Times New Roman" w:cs="Times New Roman" w:hint="eastAsia"/>
                <w:sz w:val="16"/>
                <w:szCs w:val="16"/>
              </w:rPr>
              <w:t>個字母。</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1-1-2 </w:t>
            </w:r>
            <w:r w:rsidRPr="00D360E2">
              <w:rPr>
                <w:rFonts w:ascii="Times New Roman" w:eastAsia="新細明體" w:hAnsi="Times New Roman" w:cs="Times New Roman" w:hint="eastAsia"/>
                <w:sz w:val="16"/>
                <w:szCs w:val="16"/>
              </w:rPr>
              <w:t>能聽辨英語的子音和母音。</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1-1-3 </w:t>
            </w:r>
            <w:r w:rsidRPr="00D360E2">
              <w:rPr>
                <w:rFonts w:ascii="Times New Roman" w:eastAsia="新細明體" w:hAnsi="Times New Roman" w:cs="Times New Roman" w:hint="eastAsia"/>
                <w:sz w:val="16"/>
                <w:szCs w:val="16"/>
              </w:rPr>
              <w:t>能聽辨課堂中所習得的詞彙。</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2-1-1 </w:t>
            </w:r>
            <w:r w:rsidRPr="00D360E2">
              <w:rPr>
                <w:rFonts w:ascii="Times New Roman" w:eastAsia="新細明體" w:hAnsi="Times New Roman" w:cs="Times New Roman" w:hint="eastAsia"/>
                <w:sz w:val="16"/>
                <w:szCs w:val="16"/>
              </w:rPr>
              <w:t>能說出</w:t>
            </w:r>
            <w:r w:rsidRPr="00D360E2">
              <w:rPr>
                <w:rFonts w:ascii="Times New Roman" w:eastAsia="新細明體" w:hAnsi="Times New Roman" w:cs="Times New Roman" w:hint="eastAsia"/>
                <w:sz w:val="16"/>
                <w:szCs w:val="16"/>
              </w:rPr>
              <w:t xml:space="preserve"> 26 </w:t>
            </w:r>
            <w:r w:rsidRPr="00D360E2">
              <w:rPr>
                <w:rFonts w:ascii="Times New Roman" w:eastAsia="新細明體" w:hAnsi="Times New Roman" w:cs="Times New Roman" w:hint="eastAsia"/>
                <w:sz w:val="16"/>
                <w:szCs w:val="16"/>
              </w:rPr>
              <w:t>個字母。</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2-1-2 </w:t>
            </w:r>
            <w:r w:rsidRPr="00D360E2">
              <w:rPr>
                <w:rFonts w:ascii="Times New Roman" w:eastAsia="新細明體" w:hAnsi="Times New Roman" w:cs="Times New Roman" w:hint="eastAsia"/>
                <w:sz w:val="16"/>
                <w:szCs w:val="16"/>
              </w:rPr>
              <w:t>能唸出英語的語音。</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2-1-3 </w:t>
            </w:r>
            <w:r w:rsidRPr="00D360E2">
              <w:rPr>
                <w:rFonts w:ascii="Times New Roman" w:eastAsia="新細明體" w:hAnsi="Times New Roman" w:cs="Times New Roman" w:hint="eastAsia"/>
                <w:sz w:val="16"/>
                <w:szCs w:val="16"/>
              </w:rPr>
              <w:t>能說出課堂中所習得的詞彙。</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2-1-11 </w:t>
            </w:r>
            <w:r w:rsidRPr="00D360E2">
              <w:rPr>
                <w:rFonts w:ascii="Times New Roman" w:eastAsia="新細明體" w:hAnsi="Times New Roman" w:cs="Times New Roman" w:hint="eastAsia"/>
                <w:sz w:val="16"/>
                <w:szCs w:val="16"/>
              </w:rPr>
              <w:t>能吟唱和朗讀歌謠韻文。</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3-1-1 </w:t>
            </w:r>
            <w:r w:rsidRPr="00D360E2">
              <w:rPr>
                <w:rFonts w:ascii="Times New Roman" w:eastAsia="新細明體" w:hAnsi="Times New Roman" w:cs="Times New Roman" w:hint="eastAsia"/>
                <w:sz w:val="16"/>
                <w:szCs w:val="16"/>
              </w:rPr>
              <w:t>能辨識印刷體大小寫字母。</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3-1-2 </w:t>
            </w:r>
            <w:r w:rsidRPr="00D360E2">
              <w:rPr>
                <w:rFonts w:ascii="Times New Roman" w:eastAsia="新細明體" w:hAnsi="Times New Roman" w:cs="Times New Roman" w:hint="eastAsia"/>
                <w:sz w:val="16"/>
                <w:szCs w:val="16"/>
              </w:rPr>
              <w:t>能辨識課堂中習得的詞彙。</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4-1-1 </w:t>
            </w:r>
            <w:r w:rsidRPr="00D360E2">
              <w:rPr>
                <w:rFonts w:ascii="Times New Roman" w:eastAsia="新細明體" w:hAnsi="Times New Roman" w:cs="Times New Roman" w:hint="eastAsia"/>
                <w:sz w:val="16"/>
                <w:szCs w:val="16"/>
              </w:rPr>
              <w:t>能書寫印刷體大小寫字母。</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5-1-2 </w:t>
            </w:r>
            <w:r w:rsidRPr="00D360E2">
              <w:rPr>
                <w:rFonts w:ascii="Times New Roman" w:eastAsia="新細明體" w:hAnsi="Times New Roman" w:cs="Times New Roman" w:hint="eastAsia"/>
                <w:sz w:val="16"/>
                <w:szCs w:val="16"/>
              </w:rPr>
              <w:t>能聽懂及辨識課堂中所習得的英語詞彙。</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6-1-1 </w:t>
            </w:r>
            <w:r w:rsidRPr="00D360E2">
              <w:rPr>
                <w:rFonts w:ascii="Times New Roman" w:eastAsia="新細明體" w:hAnsi="Times New Roman" w:cs="Times New Roman" w:hint="eastAsia"/>
                <w:sz w:val="16"/>
                <w:szCs w:val="16"/>
              </w:rPr>
              <w:t>樂於參與各種課堂練習活動。</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6-1-2 </w:t>
            </w:r>
            <w:r w:rsidRPr="00D360E2">
              <w:rPr>
                <w:rFonts w:ascii="Times New Roman" w:eastAsia="新細明體" w:hAnsi="Times New Roman" w:cs="Times New Roman" w:hint="eastAsia"/>
                <w:sz w:val="16"/>
                <w:szCs w:val="16"/>
              </w:rPr>
              <w:t>樂於回答老師或同學所提的問題。</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6-1-5 </w:t>
            </w:r>
            <w:r w:rsidRPr="00D360E2">
              <w:rPr>
                <w:rFonts w:ascii="Times New Roman" w:eastAsia="新細明體" w:hAnsi="Times New Roman" w:cs="Times New Roman" w:hint="eastAsia"/>
                <w:sz w:val="16"/>
                <w:szCs w:val="16"/>
              </w:rPr>
              <w:t>運用情境中非語言訊息，如圖示、肢體動作、語調、表情等幫助學習。</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p>
        </w:tc>
        <w:tc>
          <w:tcPr>
            <w:tcW w:w="1701" w:type="dxa"/>
          </w:tcPr>
          <w:p w:rsidR="00D360E2" w:rsidRPr="00D360E2" w:rsidRDefault="00D360E2" w:rsidP="00D360E2">
            <w:pPr>
              <w:widowControl/>
              <w:numPr>
                <w:ilvl w:val="0"/>
                <w:numId w:val="93"/>
              </w:numPr>
              <w:snapToGrid w:val="0"/>
              <w:spacing w:line="220" w:lineRule="exact"/>
              <w:ind w:left="255" w:right="57"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能與他人打招呼，並能適當的回應。</w:t>
            </w:r>
          </w:p>
          <w:p w:rsidR="00D360E2" w:rsidRPr="00D360E2" w:rsidRDefault="00D360E2" w:rsidP="00D360E2">
            <w:pPr>
              <w:widowControl/>
              <w:numPr>
                <w:ilvl w:val="0"/>
                <w:numId w:val="93"/>
              </w:numPr>
              <w:snapToGrid w:val="0"/>
              <w:spacing w:line="220" w:lineRule="exact"/>
              <w:ind w:left="255" w:right="57"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能聽懂並一句情境適切的使用本單元日常生活用語。</w:t>
            </w:r>
          </w:p>
          <w:p w:rsidR="00D360E2" w:rsidRPr="00D360E2" w:rsidRDefault="00D360E2" w:rsidP="00D360E2">
            <w:pPr>
              <w:widowControl/>
              <w:numPr>
                <w:ilvl w:val="0"/>
                <w:numId w:val="93"/>
              </w:numPr>
              <w:snapToGrid w:val="0"/>
              <w:spacing w:line="220" w:lineRule="exact"/>
              <w:ind w:left="255" w:right="57"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能聽、說、讀、寫字母</w:t>
            </w:r>
            <w:r w:rsidRPr="00D360E2">
              <w:rPr>
                <w:rFonts w:ascii="Times New Roman" w:eastAsia="新細明體" w:hAnsi="Times New Roman" w:cs="Times New Roman" w:hint="eastAsia"/>
                <w:color w:val="000000"/>
                <w:sz w:val="16"/>
                <w:szCs w:val="16"/>
              </w:rPr>
              <w:t>Aa~Ee</w:t>
            </w:r>
            <w:r w:rsidRPr="00D360E2">
              <w:rPr>
                <w:rFonts w:ascii="Times New Roman" w:eastAsia="新細明體" w:hAnsi="Times New Roman" w:cs="Times New Roman" w:hint="eastAsia"/>
                <w:color w:val="000000"/>
                <w:sz w:val="16"/>
                <w:szCs w:val="16"/>
              </w:rPr>
              <w:t>熟悉其對應的語音，並正確聽辨代表字。</w:t>
            </w:r>
          </w:p>
          <w:p w:rsidR="00D360E2" w:rsidRPr="00D360E2" w:rsidRDefault="00D360E2" w:rsidP="00D360E2">
            <w:pPr>
              <w:widowControl/>
              <w:numPr>
                <w:ilvl w:val="0"/>
                <w:numId w:val="93"/>
              </w:numPr>
              <w:snapToGrid w:val="0"/>
              <w:spacing w:line="220" w:lineRule="exact"/>
              <w:ind w:left="255" w:right="57"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能聽、說及辨識數字</w:t>
            </w:r>
            <w:r w:rsidRPr="00D360E2">
              <w:rPr>
                <w:rFonts w:ascii="Times New Roman" w:eastAsia="新細明體" w:hAnsi="Times New Roman" w:cs="Times New Roman" w:hint="eastAsia"/>
                <w:color w:val="000000"/>
                <w:sz w:val="16"/>
                <w:szCs w:val="16"/>
              </w:rPr>
              <w:t>1~5</w:t>
            </w:r>
            <w:r w:rsidRPr="00D360E2">
              <w:rPr>
                <w:rFonts w:ascii="Times New Roman" w:eastAsia="新細明體" w:hAnsi="Times New Roman" w:cs="Times New Roman" w:hint="eastAsia"/>
                <w:color w:val="000000"/>
                <w:sz w:val="16"/>
                <w:szCs w:val="16"/>
              </w:rPr>
              <w:t>。</w:t>
            </w:r>
          </w:p>
          <w:p w:rsidR="00D360E2" w:rsidRPr="00D360E2" w:rsidRDefault="00D360E2" w:rsidP="00D360E2">
            <w:pPr>
              <w:widowControl/>
              <w:numPr>
                <w:ilvl w:val="0"/>
                <w:numId w:val="93"/>
              </w:numPr>
              <w:snapToGrid w:val="0"/>
              <w:spacing w:line="220" w:lineRule="exact"/>
              <w:ind w:left="255" w:right="57"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能了解故事對話之主要內容，並能根據圖片或是提示進行角色扮演。</w:t>
            </w:r>
          </w:p>
        </w:tc>
        <w:tc>
          <w:tcPr>
            <w:tcW w:w="5528" w:type="dxa"/>
          </w:tcPr>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第一節</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【暖身活動】</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5"/>
              </w:numPr>
              <w:adjustRightInd w:val="0"/>
              <w:snapToGrid w:val="0"/>
              <w:spacing w:line="240" w:lineRule="exact"/>
              <w:ind w:left="256" w:hanging="256"/>
              <w:jc w:val="both"/>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教師以說出教室用語請學生根據指令做出動作。</w:t>
            </w:r>
          </w:p>
          <w:p w:rsidR="00D360E2" w:rsidRPr="00D360E2" w:rsidRDefault="00D360E2" w:rsidP="00D360E2">
            <w:pPr>
              <w:numPr>
                <w:ilvl w:val="0"/>
                <w:numId w:val="5"/>
              </w:numPr>
              <w:adjustRightInd w:val="0"/>
              <w:snapToGrid w:val="0"/>
              <w:spacing w:line="240" w:lineRule="exact"/>
              <w:ind w:left="256" w:hanging="256"/>
              <w:jc w:val="both"/>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，並帶領學生一起指讀一次字母表。</w:t>
            </w:r>
          </w:p>
          <w:p w:rsidR="00D360E2" w:rsidRPr="00D360E2" w:rsidRDefault="00D360E2" w:rsidP="00D360E2">
            <w:pPr>
              <w:numPr>
                <w:ilvl w:val="0"/>
                <w:numId w:val="5"/>
              </w:numPr>
              <w:adjustRightInd w:val="0"/>
              <w:snapToGrid w:val="0"/>
              <w:spacing w:line="240" w:lineRule="exact"/>
              <w:ind w:left="256" w:hanging="256"/>
              <w:jc w:val="both"/>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使用角色生字卡，帶領學生複習角色名字。</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I Can Read</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r w:rsidRPr="00D360E2">
              <w:rPr>
                <w:rFonts w:ascii="Times New Roman" w:eastAsia="新細明體" w:hAnsi="Times New Roman" w:cs="Times New Roman" w:hint="eastAsia"/>
                <w:sz w:val="16"/>
                <w:szCs w:val="16"/>
              </w:rPr>
              <w:cr/>
              <w:t xml:space="preserve">1. </w:t>
            </w: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，請學生仔細聆聽。</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教師帶學生跟著課本頁面對話指讀一遍並講解。</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將全班分組，每一組分派一角色，請學生以小組為單位全班一起進行故事</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  </w:t>
            </w:r>
            <w:r w:rsidRPr="00D360E2">
              <w:rPr>
                <w:rFonts w:ascii="Times New Roman" w:eastAsia="新細明體" w:hAnsi="Times New Roman" w:cs="Times New Roman" w:hint="eastAsia"/>
                <w:sz w:val="16"/>
                <w:szCs w:val="16"/>
              </w:rPr>
              <w:t>對話練習。</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教師請學生兩兩一組，輪流進行打招呼用語對話。</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color w:val="000000"/>
                <w:sz w:val="16"/>
                <w:szCs w:val="16"/>
              </w:rPr>
              <w:t>ABC and Me</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25</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76"/>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利用發音卡帶領學生認識字</w:t>
            </w:r>
            <w:r w:rsidRPr="00D360E2">
              <w:rPr>
                <w:rFonts w:ascii="Times New Roman" w:eastAsia="新細明體" w:hAnsi="Times New Roman" w:cs="Times New Roman" w:hint="eastAsia"/>
                <w:sz w:val="16"/>
                <w:szCs w:val="16"/>
              </w:rPr>
              <w:t>母</w:t>
            </w:r>
            <w:r w:rsidRPr="00D360E2">
              <w:rPr>
                <w:rFonts w:ascii="Times New Roman" w:eastAsia="新細明體" w:hAnsi="Times New Roman" w:cs="Times New Roman" w:hint="eastAsia"/>
                <w:sz w:val="16"/>
                <w:szCs w:val="16"/>
              </w:rPr>
              <w:t xml:space="preserve"> Aa~Ee</w:t>
            </w:r>
            <w:r w:rsidRPr="00D360E2">
              <w:rPr>
                <w:rFonts w:ascii="Times New Roman" w:eastAsia="新細明體" w:hAnsi="Times New Roman" w:cs="Times New Roman" w:hint="eastAsia"/>
                <w:color w:val="000000"/>
                <w:sz w:val="16"/>
                <w:szCs w:val="16"/>
              </w:rPr>
              <w:t xml:space="preserve"> </w:t>
            </w:r>
            <w:r w:rsidRPr="00D360E2">
              <w:rPr>
                <w:rFonts w:ascii="Times New Roman" w:eastAsia="新細明體" w:hAnsi="Times New Roman" w:cs="Times New Roman" w:hint="eastAsia"/>
                <w:color w:val="000000"/>
                <w:sz w:val="16"/>
                <w:szCs w:val="16"/>
              </w:rPr>
              <w:t>的發音與發音代表字，接著播放電子書或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numPr>
                <w:ilvl w:val="0"/>
                <w:numId w:val="76"/>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引導學生辨識並跟著拼讀發音代表字。</w:t>
            </w:r>
          </w:p>
          <w:p w:rsidR="00D360E2" w:rsidRPr="00D360E2" w:rsidRDefault="00D360E2" w:rsidP="00D360E2">
            <w:pPr>
              <w:numPr>
                <w:ilvl w:val="0"/>
                <w:numId w:val="76"/>
              </w:numPr>
              <w:spacing w:line="0" w:lineRule="atLeas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color w:val="000000"/>
                <w:sz w:val="16"/>
                <w:szCs w:val="16"/>
              </w:rPr>
              <w:t>進行</w:t>
            </w:r>
            <w:r w:rsidRPr="00D360E2">
              <w:rPr>
                <w:rFonts w:ascii="Times New Roman" w:eastAsia="新細明體" w:hAnsi="Times New Roman" w:cs="Times New Roman" w:hint="eastAsia"/>
                <w:color w:val="000000"/>
                <w:sz w:val="16"/>
                <w:szCs w:val="16"/>
              </w:rPr>
              <w:t xml:space="preserve">B. Play and Say </w:t>
            </w:r>
            <w:r w:rsidRPr="00D360E2">
              <w:rPr>
                <w:rFonts w:ascii="Times New Roman" w:eastAsia="新細明體" w:hAnsi="Times New Roman" w:cs="Times New Roman" w:hint="eastAsia"/>
                <w:color w:val="000000"/>
                <w:sz w:val="16"/>
                <w:szCs w:val="16"/>
              </w:rPr>
              <w:t>課堂練習，</w:t>
            </w:r>
            <w:r w:rsidRPr="00D360E2">
              <w:rPr>
                <w:rFonts w:ascii="Times New Roman" w:eastAsia="新細明體" w:hAnsi="Times New Roman" w:cs="Times New Roman" w:hint="eastAsia"/>
                <w:sz w:val="16"/>
                <w:szCs w:val="16"/>
              </w:rPr>
              <w:t>請學生進行字母指讀活動。</w:t>
            </w:r>
          </w:p>
          <w:p w:rsidR="00D360E2" w:rsidRPr="00D360E2" w:rsidRDefault="00D360E2" w:rsidP="00D360E2">
            <w:pPr>
              <w:numPr>
                <w:ilvl w:val="0"/>
                <w:numId w:val="76"/>
              </w:numPr>
              <w:spacing w:line="0" w:lineRule="atLeas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sz w:val="16"/>
                <w:szCs w:val="16"/>
              </w:rPr>
              <w:t xml:space="preserve"> C. Listen and Number </w:t>
            </w:r>
            <w:r w:rsidRPr="00D360E2">
              <w:rPr>
                <w:rFonts w:ascii="Times New Roman" w:eastAsia="新細明體" w:hAnsi="Times New Roman" w:cs="Times New Roman" w:hint="eastAsia"/>
                <w:sz w:val="16"/>
                <w:szCs w:val="16"/>
              </w:rPr>
              <w:t>課堂練習，播放電子書或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，請學生將聽到的發音字依照順序編號。</w:t>
            </w:r>
          </w:p>
          <w:p w:rsidR="00D360E2" w:rsidRPr="00D360E2" w:rsidRDefault="00D360E2" w:rsidP="00D360E2">
            <w:pPr>
              <w:numPr>
                <w:ilvl w:val="0"/>
                <w:numId w:val="76"/>
              </w:numPr>
              <w:spacing w:line="0" w:lineRule="atLeas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教師可運用電子書中的發音韻文，強化學生音韻與感。</w:t>
            </w:r>
          </w:p>
          <w:p w:rsidR="00D360E2" w:rsidRPr="00D360E2" w:rsidRDefault="00D360E2" w:rsidP="00D360E2">
            <w:pPr>
              <w:numPr>
                <w:ilvl w:val="0"/>
                <w:numId w:val="76"/>
              </w:numPr>
              <w:spacing w:line="0" w:lineRule="atLeas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教師可運用字母撲克牌進行課堂發音活動。</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【暖身活動】</w:t>
            </w:r>
            <w:r w:rsidRPr="00D360E2">
              <w:rPr>
                <w:rFonts w:ascii="Times New Roman" w:eastAsia="新細明體" w:hAnsi="Times New Roman" w:cs="Times New Roman" w:hint="eastAsia"/>
                <w:b/>
                <w:bCs/>
                <w:sz w:val="16"/>
                <w:szCs w:val="16"/>
              </w:rPr>
              <w:t xml:space="preserve">15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69"/>
              </w:numPr>
              <w:adjustRightInd w:val="0"/>
              <w:snapToGrid w:val="0"/>
              <w:spacing w:line="0" w:lineRule="atLeast"/>
              <w:ind w:left="256" w:hanging="256"/>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Cs/>
                <w:sz w:val="16"/>
                <w:szCs w:val="16"/>
              </w:rPr>
              <w:t>播放發音頁面</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複習</w:t>
            </w:r>
            <w:r w:rsidRPr="00D360E2">
              <w:rPr>
                <w:rFonts w:ascii="Times New Roman" w:eastAsia="新細明體" w:hAnsi="Times New Roman" w:cs="Times New Roman" w:hint="eastAsia"/>
                <w:bCs/>
                <w:sz w:val="16"/>
                <w:szCs w:val="16"/>
              </w:rPr>
              <w:t>ABC and Me</w:t>
            </w:r>
            <w:r w:rsidRPr="00D360E2">
              <w:rPr>
                <w:rFonts w:ascii="Times New Roman" w:eastAsia="新細明體" w:hAnsi="Times New Roman" w:cs="Times New Roman" w:hint="eastAsia"/>
                <w:bCs/>
                <w:sz w:val="16"/>
                <w:szCs w:val="16"/>
              </w:rPr>
              <w:t>。</w:t>
            </w:r>
          </w:p>
          <w:p w:rsidR="00D360E2" w:rsidRPr="00D360E2" w:rsidRDefault="00D360E2" w:rsidP="00D360E2">
            <w:pPr>
              <w:numPr>
                <w:ilvl w:val="0"/>
                <w:numId w:val="69"/>
              </w:numPr>
              <w:adjustRightInd w:val="0"/>
              <w:snapToGrid w:val="0"/>
              <w:spacing w:line="0" w:lineRule="atLeast"/>
              <w:ind w:left="256" w:hanging="256"/>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Cs/>
                <w:sz w:val="16"/>
                <w:szCs w:val="16"/>
              </w:rPr>
              <w:t>教師唸發音代表字，請學生以字母撲克牌舉出相對應大寫或小寫。</w:t>
            </w:r>
          </w:p>
          <w:p w:rsidR="00D360E2" w:rsidRPr="00D360E2" w:rsidRDefault="00D360E2" w:rsidP="00D360E2">
            <w:pPr>
              <w:numPr>
                <w:ilvl w:val="0"/>
                <w:numId w:val="69"/>
              </w:numPr>
              <w:adjustRightInd w:val="0"/>
              <w:snapToGrid w:val="0"/>
              <w:spacing w:line="0" w:lineRule="atLeast"/>
              <w:ind w:left="256" w:hanging="256"/>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Cs/>
                <w:sz w:val="16"/>
                <w:szCs w:val="16"/>
              </w:rPr>
              <w:t>將字母與發音代表字貼在黑板上，請學生至台前，拍打教師所唸出的字母或發音代表字。</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color w:val="000000"/>
                <w:sz w:val="16"/>
                <w:szCs w:val="16"/>
              </w:rPr>
              <w:t>Eddy</w:t>
            </w:r>
            <w:r w:rsidRPr="00D360E2">
              <w:rPr>
                <w:rFonts w:ascii="Times New Roman" w:eastAsia="新細明體" w:hAnsi="Times New Roman" w:cs="Times New Roman"/>
                <w:b/>
                <w:bCs/>
                <w:color w:val="000000"/>
                <w:sz w:val="16"/>
                <w:szCs w:val="16"/>
              </w:rPr>
              <w:t>’</w:t>
            </w:r>
            <w:r w:rsidRPr="00D360E2">
              <w:rPr>
                <w:rFonts w:ascii="Times New Roman" w:eastAsia="新細明體" w:hAnsi="Times New Roman" w:cs="Times New Roman" w:hint="eastAsia"/>
                <w:b/>
                <w:bCs/>
                <w:color w:val="000000"/>
                <w:sz w:val="16"/>
                <w:szCs w:val="16"/>
              </w:rPr>
              <w:t>s Notes</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5</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70"/>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請學生觀察課本第</w:t>
            </w:r>
            <w:r w:rsidRPr="00D360E2">
              <w:rPr>
                <w:rFonts w:ascii="Times New Roman" w:eastAsia="新細明體" w:hAnsi="Times New Roman" w:cs="Times New Roman" w:hint="eastAsia"/>
                <w:sz w:val="16"/>
                <w:szCs w:val="16"/>
              </w:rPr>
              <w:t>5</w:t>
            </w:r>
            <w:r w:rsidRPr="00D360E2">
              <w:rPr>
                <w:rFonts w:ascii="Times New Roman" w:eastAsia="新細明體" w:hAnsi="Times New Roman" w:cs="Times New Roman" w:hint="eastAsia"/>
                <w:sz w:val="16"/>
                <w:szCs w:val="16"/>
              </w:rPr>
              <w:t>頁</w:t>
            </w:r>
            <w:r w:rsidRPr="00D360E2">
              <w:rPr>
                <w:rFonts w:ascii="Times New Roman" w:eastAsia="新細明體" w:hAnsi="Times New Roman" w:cs="Times New Roman" w:hint="eastAsia"/>
                <w:sz w:val="16"/>
                <w:szCs w:val="16"/>
              </w:rPr>
              <w:t>Eddy</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s Notes</w:t>
            </w:r>
            <w:r w:rsidRPr="00D360E2">
              <w:rPr>
                <w:rFonts w:ascii="Times New Roman" w:eastAsia="新細明體" w:hAnsi="Times New Roman" w:cs="Times New Roman" w:hint="eastAsia"/>
                <w:sz w:val="16"/>
                <w:szCs w:val="16"/>
              </w:rPr>
              <w:t>的字母房子，仔細看大寫和小寫的字母住的樓層位置。</w:t>
            </w:r>
          </w:p>
          <w:p w:rsidR="00D360E2" w:rsidRPr="00D360E2" w:rsidRDefault="00D360E2" w:rsidP="00D360E2">
            <w:pPr>
              <w:numPr>
                <w:ilvl w:val="0"/>
                <w:numId w:val="70"/>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請學生先試著自己練習寫</w:t>
            </w:r>
            <w:r w:rsidRPr="00D360E2">
              <w:rPr>
                <w:rFonts w:ascii="Times New Roman" w:eastAsia="新細明體" w:hAnsi="Times New Roman" w:cs="Times New Roman" w:hint="eastAsia"/>
                <w:sz w:val="16"/>
                <w:szCs w:val="16"/>
              </w:rPr>
              <w:t>B. Look and Write</w:t>
            </w:r>
            <w:r w:rsidRPr="00D360E2">
              <w:rPr>
                <w:rFonts w:ascii="Times New Roman" w:eastAsia="新細明體" w:hAnsi="Times New Roman" w:cs="Times New Roman" w:hint="eastAsia"/>
                <w:sz w:val="16"/>
                <w:szCs w:val="16"/>
              </w:rPr>
              <w:t>，再視學生需要講解。</w:t>
            </w:r>
          </w:p>
          <w:p w:rsidR="00D360E2" w:rsidRPr="00D360E2" w:rsidRDefault="00D360E2" w:rsidP="00D360E2">
            <w:pPr>
              <w:numPr>
                <w:ilvl w:val="0"/>
                <w:numId w:val="70"/>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請學生翻回前言第</w:t>
            </w:r>
            <w:r w:rsidRPr="00D360E2">
              <w:rPr>
                <w:rFonts w:ascii="Times New Roman" w:eastAsia="新細明體" w:hAnsi="Times New Roman" w:cs="Times New Roman" w:hint="eastAsia"/>
                <w:sz w:val="16"/>
                <w:szCs w:val="16"/>
              </w:rPr>
              <w:t>viii</w:t>
            </w:r>
            <w:r w:rsidRPr="00D360E2">
              <w:rPr>
                <w:rFonts w:ascii="Times New Roman" w:eastAsia="新細明體" w:hAnsi="Times New Roman" w:cs="Times New Roman" w:hint="eastAsia"/>
                <w:sz w:val="16"/>
                <w:szCs w:val="16"/>
              </w:rPr>
              <w:t>頁，請學生觀察</w:t>
            </w:r>
            <w:r w:rsidRPr="00D360E2">
              <w:rPr>
                <w:rFonts w:ascii="Times New Roman" w:eastAsia="新細明體" w:hAnsi="Times New Roman" w:cs="Times New Roman" w:hint="eastAsia"/>
                <w:sz w:val="16"/>
                <w:szCs w:val="16"/>
              </w:rPr>
              <w:t>26</w:t>
            </w:r>
            <w:r w:rsidRPr="00D360E2">
              <w:rPr>
                <w:rFonts w:ascii="Times New Roman" w:eastAsia="新細明體" w:hAnsi="Times New Roman" w:cs="Times New Roman" w:hint="eastAsia"/>
                <w:sz w:val="16"/>
                <w:szCs w:val="16"/>
              </w:rPr>
              <w:t>個字母大小寫的字母樓層位置，教師可再隨機選出字母，請學生觀察課本頁面後再寫出字母。</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I Can Count</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71"/>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，請學生跟著課本頁面圖示，一邊念出數字一邊以手指比出該數字。</w:t>
            </w:r>
          </w:p>
          <w:p w:rsidR="00D360E2" w:rsidRPr="00D360E2" w:rsidRDefault="00D360E2" w:rsidP="00D360E2">
            <w:pPr>
              <w:numPr>
                <w:ilvl w:val="0"/>
                <w:numId w:val="71"/>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教師以手指隨機比出數字，請學生回答；或教師說出數字請學生比出數字。</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【指定作業】</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72"/>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請學生回家聽</w:t>
            </w:r>
            <w:r w:rsidRPr="00D360E2">
              <w:rPr>
                <w:rFonts w:ascii="Times New Roman" w:eastAsia="新細明體" w:hAnsi="Times New Roman" w:cs="Times New Roman" w:hint="eastAsia"/>
                <w:bCs/>
                <w:sz w:val="16"/>
                <w:szCs w:val="16"/>
              </w:rPr>
              <w:t xml:space="preserve"> </w:t>
            </w:r>
            <w:r w:rsidRPr="00D360E2">
              <w:rPr>
                <w:rFonts w:ascii="Times New Roman" w:eastAsia="新細明體" w:hAnsi="Times New Roman" w:cs="Times New Roman"/>
                <w:bCs/>
                <w:sz w:val="16"/>
                <w:szCs w:val="16"/>
              </w:rPr>
              <w:t>CD</w:t>
            </w:r>
            <w:r w:rsidRPr="00D360E2">
              <w:rPr>
                <w:rFonts w:ascii="Times New Roman" w:eastAsia="新細明體" w:hAnsi="Times New Roman" w:cs="Times New Roman" w:hint="eastAsia"/>
                <w:bCs/>
                <w:sz w:val="16"/>
                <w:szCs w:val="16"/>
              </w:rPr>
              <w:t>，複習故事中的對話和句型∕文法重點。</w:t>
            </w:r>
          </w:p>
          <w:p w:rsidR="00D360E2" w:rsidRPr="00D360E2" w:rsidRDefault="00D360E2" w:rsidP="00D360E2">
            <w:pPr>
              <w:numPr>
                <w:ilvl w:val="0"/>
                <w:numId w:val="72"/>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教師播放習作聽力練習，請學生完成，並請學生回家完成習作第</w:t>
            </w:r>
            <w:r w:rsidRPr="00D360E2">
              <w:rPr>
                <w:rFonts w:ascii="Times New Roman" w:eastAsia="新細明體" w:hAnsi="Times New Roman" w:cs="Times New Roman" w:hint="eastAsia"/>
                <w:sz w:val="16"/>
                <w:szCs w:val="16"/>
              </w:rPr>
              <w:t>1~4</w:t>
            </w:r>
            <w:r w:rsidRPr="00D360E2">
              <w:rPr>
                <w:rFonts w:ascii="Times New Roman" w:eastAsia="新細明體" w:hAnsi="Times New Roman" w:cs="Times New Roman" w:hint="eastAsia"/>
                <w:sz w:val="16"/>
                <w:szCs w:val="16"/>
              </w:rPr>
              <w:t>頁的練習。</w:t>
            </w: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發音卡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字母撲</w:t>
            </w:r>
            <w:r w:rsidRPr="00D360E2">
              <w:rPr>
                <w:rFonts w:ascii="Times New Roman" w:eastAsia="新細明體" w:hAnsi="Times New Roman" w:cs="Times New Roman" w:hint="eastAsia"/>
                <w:sz w:val="16"/>
                <w:szCs w:val="16"/>
              </w:rPr>
              <w:t xml:space="preserve"> </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   </w:t>
            </w:r>
            <w:r w:rsidRPr="00D360E2">
              <w:rPr>
                <w:rFonts w:ascii="Times New Roman" w:eastAsia="新細明體" w:hAnsi="Times New Roman" w:cs="Times New Roman" w:hint="eastAsia"/>
                <w:sz w:val="16"/>
                <w:szCs w:val="16"/>
              </w:rPr>
              <w:t>克牌</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tc>
        <w:tc>
          <w:tcPr>
            <w:tcW w:w="1134"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tc>
      </w:tr>
      <w:tr w:rsidR="00D360E2" w:rsidRPr="00D360E2" w:rsidTr="00F1518F">
        <w:tblPrEx>
          <w:tblCellMar>
            <w:top w:w="0" w:type="dxa"/>
            <w:bottom w:w="0" w:type="dxa"/>
          </w:tblCellMar>
        </w:tblPrEx>
        <w:trPr>
          <w:trHeight w:val="7095"/>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三</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9/11</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9/15</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名字</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1  What</w:t>
            </w:r>
            <w:r w:rsidRPr="00D360E2">
              <w:rPr>
                <w:rFonts w:ascii="Times New Roman" w:eastAsia="新細明體" w:hAnsi="Times New Roman" w:cs="Times New Roman"/>
                <w:color w:val="000000"/>
                <w:sz w:val="16"/>
                <w:szCs w:val="24"/>
              </w:rPr>
              <w:t>’</w:t>
            </w:r>
            <w:r w:rsidRPr="00D360E2">
              <w:rPr>
                <w:rFonts w:ascii="Times New Roman" w:eastAsia="新細明體" w:hAnsi="Times New Roman" w:cs="Times New Roman" w:hint="eastAsia"/>
                <w:color w:val="000000"/>
                <w:sz w:val="16"/>
                <w:szCs w:val="24"/>
              </w:rPr>
              <w:t>s Your Name?</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1-1-3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1-1-4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能聽辨句子的語調。</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4"/>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napToGrid w:val="0"/>
              <w:spacing w:line="220" w:lineRule="exact"/>
              <w:ind w:leftChars="-5" w:left="425" w:right="57" w:hangingChars="273" w:hanging="43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94"/>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sz w:val="16"/>
                <w:szCs w:val="24"/>
              </w:rPr>
              <w:t>能了解圖片情境、認識故事寓意，並能跟著老師或</w:t>
            </w:r>
            <w:r w:rsidRPr="00D360E2">
              <w:rPr>
                <w:rFonts w:ascii="Times New Roman" w:eastAsia="新細明體" w:hAnsi="Times New Roman" w:cs="Times New Roman"/>
                <w:sz w:val="16"/>
                <w:szCs w:val="24"/>
              </w:rPr>
              <w:t xml:space="preserve"> CD</w:t>
            </w:r>
            <w:r w:rsidRPr="00D360E2">
              <w:rPr>
                <w:rFonts w:ascii="Times New Roman" w:eastAsia="新細明體" w:hAnsi="Times New Roman" w:cs="Times New Roman"/>
                <w:sz w:val="16"/>
                <w:szCs w:val="24"/>
              </w:rPr>
              <w:t>唸出對話。</w:t>
            </w:r>
          </w:p>
          <w:p w:rsidR="00D360E2" w:rsidRPr="00D360E2" w:rsidRDefault="00D360E2" w:rsidP="00D360E2">
            <w:pPr>
              <w:numPr>
                <w:ilvl w:val="0"/>
                <w:numId w:val="94"/>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sz w:val="16"/>
                <w:szCs w:val="24"/>
              </w:rPr>
              <w:t>能用</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hint="eastAsia"/>
                <w:sz w:val="16"/>
                <w:szCs w:val="16"/>
              </w:rPr>
              <w:t>What</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s your name? / My name is </w:t>
            </w:r>
            <w:r w:rsidRPr="00D360E2">
              <w:rPr>
                <w:rFonts w:ascii="Times New Roman" w:eastAsia="新細明體" w:hAnsi="Times New Roman" w:cs="Times New Roman" w:hint="eastAsia"/>
                <w:sz w:val="16"/>
                <w:szCs w:val="16"/>
                <w:u w:val="single"/>
              </w:rPr>
              <w:t>Iris</w:t>
            </w:r>
            <w:r w:rsidRPr="00D360E2">
              <w:rPr>
                <w:rFonts w:ascii="Times New Roman" w:eastAsia="新細明體" w:hAnsi="Times New Roman" w:cs="Times New Roman" w:hint="eastAsia"/>
                <w:sz w:val="16"/>
                <w:szCs w:val="16"/>
              </w:rPr>
              <w:t>. / I</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m </w:t>
            </w:r>
            <w:r w:rsidRPr="00D360E2">
              <w:rPr>
                <w:rFonts w:ascii="Times New Roman" w:eastAsia="新細明體" w:hAnsi="Times New Roman" w:cs="Times New Roman" w:hint="eastAsia"/>
                <w:sz w:val="16"/>
                <w:szCs w:val="16"/>
                <w:u w:val="single"/>
              </w:rPr>
              <w:t>Iris</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sz w:val="16"/>
                <w:szCs w:val="24"/>
              </w:rPr>
              <w:t>詢問</w:t>
            </w:r>
            <w:r w:rsidRPr="00D360E2">
              <w:rPr>
                <w:rFonts w:ascii="Times New Roman" w:eastAsia="新細明體" w:hAnsi="Times New Roman" w:cs="Times New Roman" w:hint="eastAsia"/>
                <w:color w:val="000000"/>
                <w:sz w:val="16"/>
                <w:szCs w:val="16"/>
              </w:rPr>
              <w:t>他人及回答自己的名字。</w:t>
            </w:r>
          </w:p>
          <w:p w:rsidR="00D360E2" w:rsidRPr="00D360E2" w:rsidRDefault="00D360E2" w:rsidP="00D360E2">
            <w:pPr>
              <w:numPr>
                <w:ilvl w:val="0"/>
                <w:numId w:val="94"/>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color w:val="000000"/>
                <w:sz w:val="16"/>
                <w:szCs w:val="16"/>
              </w:rPr>
              <w:t>能閱讀本單元故事，並進行相關閱讀理解活動。</w:t>
            </w:r>
          </w:p>
          <w:p w:rsidR="00D360E2" w:rsidRPr="00D360E2" w:rsidRDefault="00D360E2" w:rsidP="00D360E2">
            <w:pPr>
              <w:adjustRightInd w:val="0"/>
              <w:snapToGrid w:val="0"/>
              <w:spacing w:line="240" w:lineRule="exact"/>
              <w:ind w:left="57"/>
              <w:rPr>
                <w:rFonts w:ascii="Times New Roman" w:eastAsia="新細明體" w:hAnsi="Times New Roman" w:cs="Times New Roman" w:hint="eastAsia"/>
                <w:color w:val="000000"/>
                <w:sz w:val="16"/>
                <w:szCs w:val="16"/>
              </w:rPr>
            </w:pPr>
          </w:p>
        </w:tc>
        <w:tc>
          <w:tcPr>
            <w:tcW w:w="5528" w:type="dxa"/>
          </w:tcPr>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第一節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教師使用字母卡和數字卡複習字母表、字母歌與數字</w:t>
            </w:r>
            <w:r w:rsidRPr="00D360E2">
              <w:rPr>
                <w:rFonts w:ascii="Times New Roman" w:eastAsia="新細明體" w:hAnsi="Times New Roman" w:cs="Times New Roman" w:hint="eastAsia"/>
                <w:bCs/>
                <w:sz w:val="16"/>
                <w:szCs w:val="16"/>
              </w:rPr>
              <w:t>1-5</w:t>
            </w:r>
            <w:r w:rsidRPr="00D360E2">
              <w:rPr>
                <w:rFonts w:ascii="Times New Roman" w:eastAsia="新細明體" w:hAnsi="Times New Roman" w:cs="Times New Roman" w:hint="eastAsia"/>
                <w:bCs/>
                <w:sz w:val="16"/>
                <w:szCs w:val="16"/>
              </w:rPr>
              <w:t>。</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I Can Read </w:t>
            </w:r>
            <w:r w:rsidRPr="00D360E2">
              <w:rPr>
                <w:rFonts w:ascii="Times New Roman" w:eastAsia="新細明體" w:hAnsi="Times New Roman" w:cs="Times New Roman" w:hint="eastAsia"/>
                <w:b/>
                <w:bCs/>
                <w:color w:val="000000"/>
                <w:sz w:val="16"/>
                <w:szCs w:val="16"/>
              </w:rPr>
              <w:t>單字、導讀頁教學】</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73"/>
              </w:numPr>
              <w:adjustRightInd w:val="0"/>
              <w:snapToGrid w:val="0"/>
              <w:spacing w:line="240" w:lineRule="exact"/>
              <w:ind w:left="255" w:hanging="255"/>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教師閃示單字字卡，一邊唸一邊將字卡貼在黑板上。</w:t>
            </w:r>
          </w:p>
          <w:p w:rsidR="00D360E2" w:rsidRPr="00D360E2" w:rsidRDefault="00D360E2" w:rsidP="00D360E2">
            <w:pPr>
              <w:numPr>
                <w:ilvl w:val="0"/>
                <w:numId w:val="73"/>
              </w:numPr>
              <w:adjustRightInd w:val="0"/>
              <w:snapToGrid w:val="0"/>
              <w:spacing w:line="240" w:lineRule="exact"/>
              <w:ind w:left="255" w:hanging="255"/>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將電子書中故事導讀頁投影在黑板上，老師說明主題與情境。播放電子書或</w:t>
            </w:r>
            <w:r w:rsidRPr="00D360E2">
              <w:rPr>
                <w:rFonts w:ascii="Times New Roman" w:eastAsia="新細明體" w:hAnsi="Times New Roman" w:cs="Times New Roman" w:hint="eastAsia"/>
                <w:bCs/>
                <w:color w:val="000000"/>
                <w:sz w:val="16"/>
                <w:szCs w:val="16"/>
              </w:rPr>
              <w:t>CD</w:t>
            </w:r>
            <w:r w:rsidRPr="00D360E2">
              <w:rPr>
                <w:rFonts w:ascii="Times New Roman" w:eastAsia="新細明體" w:hAnsi="Times New Roman" w:cs="Times New Roman" w:hint="eastAsia"/>
                <w:bCs/>
                <w:color w:val="000000"/>
                <w:sz w:val="16"/>
                <w:szCs w:val="16"/>
              </w:rPr>
              <w:t>，請學生仔細聆聽單字與故事情境導讀中英文故事。</w:t>
            </w:r>
          </w:p>
          <w:p w:rsidR="00D360E2" w:rsidRPr="00D360E2" w:rsidRDefault="00D360E2" w:rsidP="00D360E2">
            <w:pPr>
              <w:numPr>
                <w:ilvl w:val="0"/>
                <w:numId w:val="73"/>
              </w:numPr>
              <w:spacing w:line="0" w:lineRule="atLeast"/>
              <w:ind w:left="255" w:hanging="255"/>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老師利用教師手冊所列問題，帶領學生作啟發學生興趣的討論。</w:t>
            </w:r>
          </w:p>
          <w:p w:rsidR="00D360E2" w:rsidRPr="00D360E2" w:rsidRDefault="00D360E2" w:rsidP="00D360E2">
            <w:pPr>
              <w:numPr>
                <w:ilvl w:val="0"/>
                <w:numId w:val="73"/>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逐一將生字卡貼在黑板上，並帶學生唸過本課單字。</w:t>
            </w:r>
          </w:p>
          <w:p w:rsidR="00D360E2" w:rsidRPr="00D360E2" w:rsidRDefault="00D360E2" w:rsidP="00D360E2">
            <w:pPr>
              <w:numPr>
                <w:ilvl w:val="0"/>
                <w:numId w:val="73"/>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單字韻文，請學生跟著大聲複誦。</w:t>
            </w:r>
            <w:r w:rsidRPr="00D360E2">
              <w:rPr>
                <w:rFonts w:ascii="Times New Roman" w:eastAsia="新細明體" w:hAnsi="Times New Roman" w:cs="Times New Roman" w:hint="eastAsia"/>
                <w:color w:val="000000"/>
                <w:sz w:val="16"/>
                <w:szCs w:val="16"/>
              </w:rPr>
              <w:t xml:space="preserve"> </w:t>
            </w:r>
          </w:p>
          <w:p w:rsidR="00D360E2" w:rsidRPr="00D360E2" w:rsidRDefault="00D360E2" w:rsidP="00D360E2">
            <w:pPr>
              <w:numPr>
                <w:ilvl w:val="0"/>
                <w:numId w:val="73"/>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請學生完成課本</w:t>
            </w:r>
            <w:r w:rsidRPr="00D360E2">
              <w:rPr>
                <w:rFonts w:ascii="Times New Roman" w:eastAsia="新細明體" w:hAnsi="Times New Roman" w:cs="Times New Roman" w:hint="eastAsia"/>
                <w:color w:val="000000"/>
                <w:sz w:val="16"/>
                <w:szCs w:val="16"/>
              </w:rPr>
              <w:t>B. Look and Number</w:t>
            </w:r>
            <w:r w:rsidRPr="00D360E2">
              <w:rPr>
                <w:rFonts w:ascii="Times New Roman" w:eastAsia="新細明體" w:hAnsi="Times New Roman" w:cs="Times New Roman" w:hint="eastAsia"/>
                <w:color w:val="000000"/>
                <w:sz w:val="16"/>
                <w:szCs w:val="16"/>
              </w:rPr>
              <w:t>。</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15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「心有靈犀」。</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1. </w:t>
            </w:r>
            <w:r w:rsidRPr="00D360E2">
              <w:rPr>
                <w:rFonts w:ascii="Times New Roman" w:eastAsia="新細明體" w:hAnsi="Times New Roman" w:cs="Times New Roman" w:hint="eastAsia"/>
                <w:color w:val="000000"/>
                <w:sz w:val="16"/>
                <w:szCs w:val="16"/>
              </w:rPr>
              <w:t>全班分數組並各派一位代表上台。</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2. </w:t>
            </w:r>
            <w:r w:rsidRPr="00D360E2">
              <w:rPr>
                <w:rFonts w:ascii="Times New Roman" w:eastAsia="新細明體" w:hAnsi="Times New Roman" w:cs="Times New Roman" w:hint="eastAsia"/>
                <w:color w:val="000000"/>
                <w:sz w:val="16"/>
                <w:szCs w:val="16"/>
              </w:rPr>
              <w:t>教師抽取任意一張字卡，學生輪流舉手猜單字。</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3. </w:t>
            </w:r>
            <w:r w:rsidRPr="00D360E2">
              <w:rPr>
                <w:rFonts w:ascii="Times New Roman" w:eastAsia="新細明體" w:hAnsi="Times New Roman" w:cs="Times New Roman" w:hint="eastAsia"/>
                <w:color w:val="000000"/>
                <w:sz w:val="16"/>
                <w:szCs w:val="16"/>
              </w:rPr>
              <w:t>第一回合就答對的得</w:t>
            </w:r>
            <w:r w:rsidRPr="00D360E2">
              <w:rPr>
                <w:rFonts w:ascii="Times New Roman" w:eastAsia="新細明體" w:hAnsi="Times New Roman" w:cs="Times New Roman" w:hint="eastAsia"/>
                <w:color w:val="000000"/>
                <w:sz w:val="16"/>
                <w:szCs w:val="16"/>
              </w:rPr>
              <w:t>5</w:t>
            </w:r>
            <w:r w:rsidRPr="00D360E2">
              <w:rPr>
                <w:rFonts w:ascii="Times New Roman" w:eastAsia="新細明體" w:hAnsi="Times New Roman" w:cs="Times New Roman" w:hint="eastAsia"/>
                <w:color w:val="000000"/>
                <w:sz w:val="16"/>
                <w:szCs w:val="16"/>
              </w:rPr>
              <w:t>分，第二回合答對可得</w:t>
            </w:r>
            <w:r w:rsidRPr="00D360E2">
              <w:rPr>
                <w:rFonts w:ascii="Times New Roman" w:eastAsia="新細明體" w:hAnsi="Times New Roman" w:cs="Times New Roman" w:hint="eastAsia"/>
                <w:color w:val="000000"/>
                <w:sz w:val="16"/>
                <w:szCs w:val="16"/>
              </w:rPr>
              <w:t>4</w:t>
            </w:r>
            <w:r w:rsidRPr="00D360E2">
              <w:rPr>
                <w:rFonts w:ascii="Times New Roman" w:eastAsia="新細明體" w:hAnsi="Times New Roman" w:cs="Times New Roman" w:hint="eastAsia"/>
                <w:color w:val="000000"/>
                <w:sz w:val="16"/>
                <w:szCs w:val="16"/>
              </w:rPr>
              <w:t>分……依此類推。</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bdr w:val="single" w:sz="4" w:space="0" w:color="auto"/>
                <w:shd w:val="pct15" w:color="auto" w:fill="FFFFFF"/>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，請學生仔細聆聽生字韻文、故事導讀和故事內容</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I Can Read </w:t>
            </w:r>
            <w:r w:rsidRPr="00D360E2">
              <w:rPr>
                <w:rFonts w:ascii="Times New Roman" w:eastAsia="新細明體" w:hAnsi="Times New Roman" w:cs="Times New Roman" w:hint="eastAsia"/>
                <w:b/>
                <w:bCs/>
                <w:color w:val="000000"/>
                <w:sz w:val="16"/>
                <w:szCs w:val="16"/>
              </w:rPr>
              <w:t>故事教學】</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r w:rsidRPr="00D360E2">
              <w:rPr>
                <w:rFonts w:ascii="Times New Roman" w:eastAsia="新細明體" w:hAnsi="Times New Roman" w:cs="Times New Roman" w:hint="eastAsia"/>
                <w:color w:val="000000"/>
                <w:sz w:val="16"/>
                <w:szCs w:val="16"/>
              </w:rPr>
              <w:cr/>
              <w:t xml:space="preserve">1. </w:t>
            </w: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，請學生仔細聆聽故事內容。</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2. </w:t>
            </w: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3. </w:t>
            </w:r>
            <w:r w:rsidRPr="00D360E2">
              <w:rPr>
                <w:rFonts w:ascii="Times New Roman" w:eastAsia="新細明體" w:hAnsi="Times New Roman" w:cs="Times New Roman" w:hint="eastAsia"/>
                <w:color w:val="000000"/>
                <w:sz w:val="16"/>
                <w:szCs w:val="16"/>
              </w:rPr>
              <w:t>將全班分為數組組，進行故事角色扮演練習。</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4. </w:t>
            </w:r>
            <w:r w:rsidRPr="00D360E2">
              <w:rPr>
                <w:rFonts w:ascii="Times New Roman" w:eastAsia="新細明體" w:hAnsi="Times New Roman" w:cs="Times New Roman" w:hint="eastAsia"/>
                <w:color w:val="000000"/>
                <w:sz w:val="16"/>
                <w:szCs w:val="16"/>
              </w:rPr>
              <w:t>請學生完成課本第</w:t>
            </w:r>
            <w:r w:rsidRPr="00D360E2">
              <w:rPr>
                <w:rFonts w:ascii="Times New Roman" w:eastAsia="新細明體" w:hAnsi="Times New Roman" w:cs="Times New Roman" w:hint="eastAsia"/>
                <w:color w:val="000000"/>
                <w:sz w:val="16"/>
                <w:szCs w:val="16"/>
              </w:rPr>
              <w:t>12</w:t>
            </w:r>
            <w:r w:rsidRPr="00D360E2">
              <w:rPr>
                <w:rFonts w:ascii="Times New Roman" w:eastAsia="新細明體" w:hAnsi="Times New Roman" w:cs="Times New Roman" w:hint="eastAsia"/>
                <w:color w:val="000000"/>
                <w:sz w:val="16"/>
                <w:szCs w:val="16"/>
              </w:rPr>
              <w:t>頁</w:t>
            </w:r>
            <w:r w:rsidRPr="00D360E2">
              <w:rPr>
                <w:rFonts w:ascii="Times New Roman" w:eastAsia="新細明體" w:hAnsi="Times New Roman" w:cs="Times New Roman" w:hint="eastAsia"/>
                <w:color w:val="000000"/>
                <w:sz w:val="16"/>
                <w:szCs w:val="16"/>
              </w:rPr>
              <w:t xml:space="preserve">D. Read and Check </w:t>
            </w:r>
            <w:r w:rsidRPr="00D360E2">
              <w:rPr>
                <w:rFonts w:ascii="Times New Roman" w:eastAsia="新細明體" w:hAnsi="Times New Roman" w:cs="Times New Roman" w:hint="eastAsia"/>
                <w:color w:val="000000"/>
                <w:sz w:val="16"/>
                <w:szCs w:val="16"/>
              </w:rPr>
              <w:t>的閱讀理解練習。</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「故事接力」。</w:t>
            </w:r>
          </w:p>
          <w:p w:rsidR="00D360E2" w:rsidRPr="00D360E2" w:rsidRDefault="00D360E2" w:rsidP="00D360E2">
            <w:pPr>
              <w:numPr>
                <w:ilvl w:val="0"/>
                <w:numId w:val="7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全班分數組，將各組分配一個角色。</w:t>
            </w:r>
          </w:p>
          <w:p w:rsidR="00D360E2" w:rsidRPr="00D360E2" w:rsidRDefault="00D360E2" w:rsidP="00D360E2">
            <w:pPr>
              <w:numPr>
                <w:ilvl w:val="0"/>
                <w:numId w:val="7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播放故事對話，輪到該角色的組別則全組起立朗讀故事對話。</w:t>
            </w:r>
          </w:p>
          <w:p w:rsidR="00D360E2" w:rsidRPr="00D360E2" w:rsidRDefault="00D360E2" w:rsidP="00D360E2">
            <w:pPr>
              <w:numPr>
                <w:ilvl w:val="0"/>
                <w:numId w:val="7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獎勵表現優秀或是積極參與的組別。</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
                <w:bCs/>
                <w:sz w:val="16"/>
                <w:szCs w:val="16"/>
              </w:rPr>
              <w:t>【指定作業】</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r w:rsidRPr="00D360E2">
              <w:rPr>
                <w:rFonts w:ascii="Times New Roman" w:eastAsia="新細明體" w:hAnsi="Times New Roman" w:cs="Times New Roman" w:hint="eastAsia"/>
                <w:sz w:val="16"/>
                <w:szCs w:val="16"/>
              </w:rPr>
              <w:cr/>
              <w:t xml:space="preserve"> </w:t>
            </w:r>
            <w:r w:rsidRPr="00D360E2">
              <w:rPr>
                <w:rFonts w:ascii="Times New Roman" w:eastAsia="新細明體" w:hAnsi="Times New Roman" w:cs="Times New Roman" w:hint="eastAsia"/>
                <w:bCs/>
                <w:sz w:val="16"/>
                <w:szCs w:val="16"/>
              </w:rPr>
              <w:t>請學生回家聽</w:t>
            </w:r>
            <w:r w:rsidRPr="00D360E2">
              <w:rPr>
                <w:rFonts w:ascii="Times New Roman" w:eastAsia="新細明體" w:hAnsi="Times New Roman" w:cs="Times New Roman" w:hint="eastAsia"/>
                <w:bCs/>
                <w:sz w:val="16"/>
                <w:szCs w:val="16"/>
              </w:rPr>
              <w:t xml:space="preserve"> </w:t>
            </w:r>
            <w:r w:rsidRPr="00D360E2">
              <w:rPr>
                <w:rFonts w:ascii="Times New Roman" w:eastAsia="新細明體" w:hAnsi="Times New Roman" w:cs="Times New Roman"/>
                <w:bCs/>
                <w:sz w:val="16"/>
                <w:szCs w:val="16"/>
              </w:rPr>
              <w:t>CD</w:t>
            </w:r>
            <w:r w:rsidRPr="00D360E2">
              <w:rPr>
                <w:rFonts w:ascii="Times New Roman" w:eastAsia="新細明體" w:hAnsi="Times New Roman" w:cs="Times New Roman" w:hint="eastAsia"/>
                <w:bCs/>
                <w:sz w:val="16"/>
                <w:szCs w:val="16"/>
              </w:rPr>
              <w:t>，複習故事對話與單字。</w:t>
            </w:r>
          </w:p>
          <w:p w:rsidR="00D360E2" w:rsidRPr="00D360E2" w:rsidRDefault="00D360E2" w:rsidP="00D360E2">
            <w:pPr>
              <w:adjustRightInd w:val="0"/>
              <w:snapToGrid w:val="0"/>
              <w:spacing w:line="240" w:lineRule="exact"/>
              <w:ind w:left="187" w:hangingChars="117" w:hanging="187"/>
              <w:rPr>
                <w:rFonts w:ascii="新細明體" w:eastAsia="華康標宋體" w:hAnsi="Times New Roman" w:cs="Times New Roman" w:hint="eastAsia"/>
                <w:color w:val="000000"/>
                <w:sz w:val="16"/>
                <w:szCs w:val="16"/>
              </w:rPr>
            </w:pP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tc>
        <w:tc>
          <w:tcPr>
            <w:tcW w:w="1134"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tc>
      </w:tr>
      <w:tr w:rsidR="00D360E2" w:rsidRPr="00D360E2" w:rsidTr="00F1518F">
        <w:tblPrEx>
          <w:tblCellMar>
            <w:top w:w="0" w:type="dxa"/>
            <w:bottom w:w="0" w:type="dxa"/>
          </w:tblCellMar>
        </w:tblPrEx>
        <w:trPr>
          <w:trHeight w:val="8460"/>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四</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9/18</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9/22</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名字</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1  What</w:t>
            </w:r>
            <w:r w:rsidRPr="00D360E2">
              <w:rPr>
                <w:rFonts w:ascii="Times New Roman" w:eastAsia="新細明體" w:hAnsi="Times New Roman" w:cs="Times New Roman"/>
                <w:color w:val="000000"/>
                <w:sz w:val="16"/>
                <w:szCs w:val="24"/>
              </w:rPr>
              <w:t>’</w:t>
            </w:r>
            <w:r w:rsidRPr="00D360E2">
              <w:rPr>
                <w:rFonts w:ascii="Times New Roman" w:eastAsia="新細明體" w:hAnsi="Times New Roman" w:cs="Times New Roman" w:hint="eastAsia"/>
                <w:color w:val="000000"/>
                <w:sz w:val="16"/>
                <w:szCs w:val="24"/>
              </w:rPr>
              <w:t>s Your Name?</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1"/>
              </w:smartTagPr>
              <w:r w:rsidRPr="00D360E2">
                <w:rPr>
                  <w:rFonts w:ascii="Times New Roman" w:eastAsia="新細明體" w:hAnsi="Times New Roman" w:cs="Times New Roman"/>
                  <w:kern w:val="0"/>
                  <w:sz w:val="16"/>
                  <w:szCs w:val="16"/>
                </w:rPr>
                <w:t>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1"/>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1"/>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1"/>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1"/>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8"/>
                <w:attr w:name="Month" w:val="1"/>
                <w:attr w:name="Year" w:val="2001"/>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1"/>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IsROCDate" w:val="False"/>
                <w:attr w:name="IsLunarDate" w:val="False"/>
                <w:attr w:name="Day" w:val="10"/>
                <w:attr w:name="Month" w:val="1"/>
                <w:attr w:name="Year" w:val="2001"/>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2"/>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2"/>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2"/>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2"/>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2"/>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2"/>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0"/>
                <w:attr w:name="Month" w:val="1"/>
                <w:attr w:name="Year" w:val="2002"/>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1"/>
                <w:attr w:name="Month" w:val="1"/>
                <w:attr w:name="Year" w:val="2002"/>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3"/>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3"/>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3"/>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3"/>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3"/>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4"/>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5"/>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5"/>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5"/>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5"/>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5"/>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6"/>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6"/>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spacing w:line="0" w:lineRule="atLeast"/>
              <w:ind w:left="254" w:hangingChars="159" w:hanging="254"/>
              <w:rPr>
                <w:rFonts w:ascii="Times New Roman" w:eastAsia="新細明體" w:hAnsi="Times New Roman" w:cs="Times New Roman" w:hint="eastAsia"/>
                <w:sz w:val="16"/>
                <w:szCs w:val="24"/>
              </w:rPr>
            </w:pPr>
            <w:r w:rsidRPr="00D360E2">
              <w:rPr>
                <w:rFonts w:ascii="Times New Roman" w:eastAsia="新細明體" w:hAnsi="Times New Roman" w:cs="Times New Roman"/>
                <w:color w:val="000000"/>
                <w:sz w:val="16"/>
                <w:szCs w:val="16"/>
              </w:rPr>
              <w:t xml:space="preserve">1. </w:t>
            </w:r>
            <w:r w:rsidRPr="00D360E2">
              <w:rPr>
                <w:rFonts w:ascii="Times New Roman" w:eastAsia="新細明體" w:hAnsi="Times New Roman" w:cs="Times New Roman" w:hint="eastAsia"/>
                <w:sz w:val="16"/>
                <w:szCs w:val="24"/>
              </w:rPr>
              <w:t>能聽、說、讀、寫本單元主要代換生字及其他班上學生名字</w:t>
            </w:r>
            <w:r w:rsidRPr="00D360E2">
              <w:rPr>
                <w:rFonts w:ascii="Times New Roman" w:eastAsia="新細明體" w:hAnsi="Times New Roman" w:cs="Times New Roman"/>
                <w:sz w:val="16"/>
                <w:szCs w:val="24"/>
              </w:rPr>
              <w:t>。</w:t>
            </w:r>
          </w:p>
          <w:p w:rsidR="00D360E2" w:rsidRPr="00D360E2" w:rsidRDefault="00D360E2" w:rsidP="00D360E2">
            <w:pPr>
              <w:spacing w:line="0" w:lineRule="atLeast"/>
              <w:ind w:left="254" w:hangingChars="159" w:hanging="254"/>
              <w:rPr>
                <w:rFonts w:ascii="Times New Roman" w:eastAsia="新細明體" w:hAnsi="Times New Roman" w:cs="Times New Roman"/>
                <w:color w:val="000000"/>
                <w:sz w:val="16"/>
                <w:szCs w:val="16"/>
              </w:rPr>
            </w:pPr>
            <w:r w:rsidRPr="00D360E2">
              <w:rPr>
                <w:rFonts w:ascii="Times New Roman" w:eastAsia="新細明體" w:hAnsi="Times New Roman" w:cs="Times New Roman" w:hint="eastAsia"/>
                <w:sz w:val="16"/>
                <w:szCs w:val="24"/>
              </w:rPr>
              <w:t>2.</w:t>
            </w:r>
            <w:r w:rsidRPr="00D360E2">
              <w:rPr>
                <w:rFonts w:ascii="Times New Roman" w:eastAsia="新細明體" w:hAnsi="Times New Roman" w:cs="Times New Roman" w:hint="eastAsia"/>
                <w:sz w:val="16"/>
                <w:szCs w:val="16"/>
              </w:rPr>
              <w:t xml:space="preserve"> </w:t>
            </w:r>
            <w:r w:rsidRPr="00D360E2">
              <w:rPr>
                <w:rFonts w:ascii="Times New Roman" w:eastAsia="新細明體" w:hAnsi="Times New Roman" w:cs="Times New Roman" w:hint="eastAsia"/>
                <w:sz w:val="16"/>
                <w:szCs w:val="16"/>
              </w:rPr>
              <w:t>能書寫自己的英文名字。</w:t>
            </w:r>
          </w:p>
          <w:p w:rsidR="00D360E2" w:rsidRPr="00D360E2" w:rsidRDefault="00D360E2" w:rsidP="00D360E2">
            <w:pPr>
              <w:spacing w:line="0" w:lineRule="atLeast"/>
              <w:ind w:left="254" w:hangingChars="159" w:hanging="254"/>
              <w:rPr>
                <w:rFonts w:ascii="Times New Roman" w:eastAsia="新細明體" w:hAnsi="Times New Roman" w:cs="Times New Roman"/>
                <w:color w:val="000000"/>
                <w:sz w:val="16"/>
                <w:szCs w:val="16"/>
              </w:rPr>
            </w:pP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color w:val="000000"/>
                <w:sz w:val="16"/>
                <w:szCs w:val="16"/>
              </w:rPr>
              <w:t xml:space="preserve"> </w:t>
            </w:r>
            <w:r w:rsidRPr="00D360E2">
              <w:rPr>
                <w:rFonts w:ascii="Times New Roman" w:eastAsia="新細明體" w:hAnsi="Times New Roman" w:cs="Times New Roman"/>
                <w:sz w:val="16"/>
                <w:szCs w:val="24"/>
              </w:rPr>
              <w:t>能用</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hint="eastAsia"/>
                <w:sz w:val="16"/>
                <w:szCs w:val="16"/>
              </w:rPr>
              <w:t>What</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s your name? / My name is </w:t>
            </w:r>
            <w:r w:rsidRPr="00D360E2">
              <w:rPr>
                <w:rFonts w:ascii="Times New Roman" w:eastAsia="新細明體" w:hAnsi="Times New Roman" w:cs="Times New Roman" w:hint="eastAsia"/>
                <w:sz w:val="16"/>
                <w:szCs w:val="16"/>
                <w:u w:val="single"/>
              </w:rPr>
              <w:t>Iris</w:t>
            </w:r>
            <w:r w:rsidRPr="00D360E2">
              <w:rPr>
                <w:rFonts w:ascii="Times New Roman" w:eastAsia="新細明體" w:hAnsi="Times New Roman" w:cs="Times New Roman" w:hint="eastAsia"/>
                <w:sz w:val="16"/>
                <w:szCs w:val="16"/>
              </w:rPr>
              <w:t>. / I</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m </w:t>
            </w:r>
            <w:r w:rsidRPr="00D360E2">
              <w:rPr>
                <w:rFonts w:ascii="Times New Roman" w:eastAsia="新細明體" w:hAnsi="Times New Roman" w:cs="Times New Roman" w:hint="eastAsia"/>
                <w:sz w:val="16"/>
                <w:szCs w:val="16"/>
                <w:u w:val="single"/>
              </w:rPr>
              <w:t>Iris</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sz w:val="16"/>
                <w:szCs w:val="24"/>
              </w:rPr>
              <w:t>詢問</w:t>
            </w:r>
            <w:r w:rsidRPr="00D360E2">
              <w:rPr>
                <w:rFonts w:ascii="Times New Roman" w:eastAsia="新細明體" w:hAnsi="Times New Roman" w:cs="Times New Roman" w:hint="eastAsia"/>
                <w:color w:val="000000"/>
                <w:sz w:val="16"/>
                <w:szCs w:val="16"/>
              </w:rPr>
              <w:t>他人及回答自己的名字。</w:t>
            </w:r>
          </w:p>
          <w:p w:rsidR="00D360E2" w:rsidRPr="00D360E2" w:rsidRDefault="00D360E2" w:rsidP="00D360E2">
            <w:pPr>
              <w:spacing w:line="0" w:lineRule="atLeast"/>
              <w:ind w:left="254" w:hangingChars="159" w:hanging="254"/>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4</w:t>
            </w:r>
            <w:r w:rsidRPr="00D360E2">
              <w:rPr>
                <w:rFonts w:ascii="Times New Roman" w:eastAsia="新細明體" w:hAnsi="Times New Roman" w:cs="Times New Roman"/>
                <w:color w:val="000000"/>
                <w:sz w:val="16"/>
                <w:szCs w:val="16"/>
              </w:rPr>
              <w:t xml:space="preserve">. </w:t>
            </w:r>
            <w:r w:rsidRPr="00D360E2">
              <w:rPr>
                <w:rFonts w:ascii="Times New Roman" w:eastAsia="新細明體" w:hAnsi="Times New Roman" w:cs="Times New Roman" w:hint="eastAsia"/>
                <w:color w:val="000000"/>
                <w:sz w:val="16"/>
                <w:szCs w:val="16"/>
              </w:rPr>
              <w:t>能習寫本課所學習的字彙與句型。</w:t>
            </w:r>
          </w:p>
          <w:p w:rsidR="00D360E2" w:rsidRPr="00D360E2" w:rsidRDefault="00D360E2" w:rsidP="00D360E2">
            <w:pPr>
              <w:spacing w:line="0" w:lineRule="atLeast"/>
              <w:ind w:left="254" w:hangingChars="159" w:hanging="254"/>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5. </w:t>
            </w:r>
            <w:r w:rsidRPr="00D360E2">
              <w:rPr>
                <w:rFonts w:ascii="Times New Roman" w:eastAsia="新細明體" w:hAnsi="Times New Roman" w:cs="Times New Roman" w:hint="eastAsia"/>
                <w:color w:val="000000"/>
                <w:sz w:val="16"/>
                <w:szCs w:val="16"/>
              </w:rPr>
              <w:t>能應用生活用語於日常生活中。</w:t>
            </w:r>
          </w:p>
        </w:tc>
        <w:tc>
          <w:tcPr>
            <w:tcW w:w="5528" w:type="dxa"/>
          </w:tcPr>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第三節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，請學生跟著複習一次故事對話。</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Say</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25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6"/>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教師帶學生唸一遍生字，一邊將生字字卡貼在黑板上。</w:t>
            </w:r>
          </w:p>
          <w:p w:rsidR="00D360E2" w:rsidRPr="00D360E2" w:rsidRDefault="00D360E2" w:rsidP="00D360E2">
            <w:pPr>
              <w:numPr>
                <w:ilvl w:val="0"/>
                <w:numId w:val="6"/>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將直述句句型條貼在黑板上，並且帶學生自我介紹一次。</w:t>
            </w:r>
          </w:p>
          <w:p w:rsidR="00D360E2" w:rsidRPr="00D360E2" w:rsidRDefault="00D360E2" w:rsidP="00D360E2">
            <w:pPr>
              <w:numPr>
                <w:ilvl w:val="0"/>
                <w:numId w:val="6"/>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教師隨意以手指指一張字卡並請學生將單字帶入直述句。</w:t>
            </w:r>
          </w:p>
          <w:p w:rsidR="00D360E2" w:rsidRPr="00D360E2" w:rsidRDefault="00D360E2" w:rsidP="00D360E2">
            <w:pPr>
              <w:numPr>
                <w:ilvl w:val="0"/>
                <w:numId w:val="6"/>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sz w:val="16"/>
                <w:szCs w:val="16"/>
              </w:rPr>
              <w:t>B. Listen and Number</w:t>
            </w:r>
            <w:r w:rsidRPr="00D360E2">
              <w:rPr>
                <w:rFonts w:ascii="Times New Roman" w:eastAsia="新細明體" w:hAnsi="Times New Roman" w:cs="Times New Roman" w:hint="eastAsia"/>
                <w:sz w:val="16"/>
                <w:szCs w:val="16"/>
              </w:rPr>
              <w:t>，再視學生需求講解。</w:t>
            </w:r>
          </w:p>
          <w:p w:rsidR="00D360E2" w:rsidRPr="00D360E2" w:rsidRDefault="00D360E2" w:rsidP="00D360E2">
            <w:pPr>
              <w:numPr>
                <w:ilvl w:val="0"/>
                <w:numId w:val="6"/>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請學生完成</w:t>
            </w:r>
            <w:r w:rsidRPr="00D360E2">
              <w:rPr>
                <w:rFonts w:ascii="Times New Roman" w:eastAsia="新細明體" w:hAnsi="Times New Roman" w:cs="Times New Roman" w:hint="eastAsia"/>
                <w:sz w:val="16"/>
                <w:szCs w:val="16"/>
              </w:rPr>
              <w:t>C. Write and Say</w:t>
            </w:r>
            <w:r w:rsidRPr="00D360E2">
              <w:rPr>
                <w:rFonts w:ascii="Times New Roman" w:eastAsia="新細明體" w:hAnsi="Times New Roman" w:cs="Times New Roman" w:hint="eastAsia"/>
                <w:sz w:val="16"/>
                <w:szCs w:val="16"/>
              </w:rPr>
              <w:t>。</w:t>
            </w:r>
          </w:p>
          <w:p w:rsidR="00D360E2" w:rsidRPr="00D360E2" w:rsidRDefault="00D360E2" w:rsidP="00D360E2">
            <w:pPr>
              <w:numPr>
                <w:ilvl w:val="0"/>
                <w:numId w:val="6"/>
              </w:numPr>
              <w:adjustRightInd w:val="0"/>
              <w:snapToGrid w:val="0"/>
              <w:spacing w:line="240" w:lineRule="exact"/>
              <w:ind w:left="256" w:hanging="256"/>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教師將疑問句句型條貼在直述句的左方，如課本</w:t>
            </w:r>
            <w:r w:rsidRPr="00D360E2">
              <w:rPr>
                <w:rFonts w:ascii="Times New Roman" w:eastAsia="新細明體" w:hAnsi="Times New Roman" w:cs="Times New Roman" w:hint="eastAsia"/>
                <w:bCs/>
                <w:color w:val="000000"/>
                <w:sz w:val="16"/>
                <w:szCs w:val="16"/>
              </w:rPr>
              <w:t>14</w:t>
            </w:r>
            <w:r w:rsidRPr="00D360E2">
              <w:rPr>
                <w:rFonts w:ascii="Times New Roman" w:eastAsia="新細明體" w:hAnsi="Times New Roman" w:cs="Times New Roman" w:hint="eastAsia"/>
                <w:bCs/>
                <w:color w:val="000000"/>
                <w:sz w:val="16"/>
                <w:szCs w:val="16"/>
              </w:rPr>
              <w:t>頁句型表格。</w:t>
            </w:r>
          </w:p>
          <w:p w:rsidR="00D360E2" w:rsidRPr="00D360E2" w:rsidRDefault="00D360E2" w:rsidP="00D360E2">
            <w:pPr>
              <w:numPr>
                <w:ilvl w:val="0"/>
                <w:numId w:val="6"/>
              </w:numPr>
              <w:adjustRightInd w:val="0"/>
              <w:snapToGrid w:val="0"/>
              <w:spacing w:line="240" w:lineRule="exact"/>
              <w:ind w:left="256" w:hanging="256"/>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播放</w:t>
            </w:r>
            <w:r w:rsidRPr="00D360E2">
              <w:rPr>
                <w:rFonts w:ascii="Times New Roman" w:eastAsia="新細明體" w:hAnsi="Times New Roman" w:cs="Times New Roman" w:hint="eastAsia"/>
                <w:bCs/>
                <w:color w:val="000000"/>
                <w:sz w:val="16"/>
                <w:szCs w:val="16"/>
              </w:rPr>
              <w:t>CD</w:t>
            </w:r>
            <w:r w:rsidRPr="00D360E2">
              <w:rPr>
                <w:rFonts w:ascii="Times New Roman" w:eastAsia="新細明體" w:hAnsi="Times New Roman" w:cs="Times New Roman" w:hint="eastAsia"/>
                <w:bCs/>
                <w:color w:val="000000"/>
                <w:sz w:val="16"/>
                <w:szCs w:val="16"/>
              </w:rPr>
              <w:t>並請學生複誦問答。</w:t>
            </w:r>
          </w:p>
          <w:p w:rsidR="00D360E2" w:rsidRPr="00D360E2" w:rsidRDefault="00D360E2" w:rsidP="00D360E2">
            <w:pPr>
              <w:numPr>
                <w:ilvl w:val="0"/>
                <w:numId w:val="6"/>
              </w:numPr>
              <w:adjustRightInd w:val="0"/>
              <w:snapToGrid w:val="0"/>
              <w:spacing w:line="240" w:lineRule="exact"/>
              <w:ind w:left="256" w:hanging="256"/>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將全班分</w:t>
            </w:r>
            <w:r w:rsidRPr="00D360E2">
              <w:rPr>
                <w:rFonts w:ascii="Times New Roman" w:eastAsia="新細明體" w:hAnsi="Times New Roman" w:cs="Times New Roman" w:hint="eastAsia"/>
                <w:bCs/>
                <w:color w:val="000000"/>
                <w:sz w:val="16"/>
                <w:szCs w:val="16"/>
              </w:rPr>
              <w:t>2</w:t>
            </w:r>
            <w:r w:rsidRPr="00D360E2">
              <w:rPr>
                <w:rFonts w:ascii="Times New Roman" w:eastAsia="新細明體" w:hAnsi="Times New Roman" w:cs="Times New Roman" w:hint="eastAsia"/>
                <w:bCs/>
                <w:color w:val="000000"/>
                <w:sz w:val="16"/>
                <w:szCs w:val="16"/>
              </w:rPr>
              <w:t>組，請學生進行對話情境角色扮演做</w:t>
            </w:r>
            <w:r w:rsidRPr="00D360E2">
              <w:rPr>
                <w:rFonts w:ascii="Times New Roman" w:eastAsia="新細明體" w:hAnsi="Times New Roman" w:cs="Times New Roman" w:hint="eastAsia"/>
                <w:bCs/>
                <w:color w:val="000000"/>
                <w:sz w:val="16"/>
                <w:szCs w:val="16"/>
              </w:rPr>
              <w:t>What</w:t>
            </w:r>
            <w:r w:rsidRPr="00D360E2">
              <w:rPr>
                <w:rFonts w:ascii="Times New Roman" w:eastAsia="新細明體" w:hAnsi="Times New Roman" w:cs="Times New Roman"/>
                <w:bCs/>
                <w:color w:val="000000"/>
                <w:sz w:val="16"/>
                <w:szCs w:val="16"/>
              </w:rPr>
              <w:t>’</w:t>
            </w:r>
            <w:r w:rsidRPr="00D360E2">
              <w:rPr>
                <w:rFonts w:ascii="Times New Roman" w:eastAsia="新細明體" w:hAnsi="Times New Roman" w:cs="Times New Roman" w:hint="eastAsia"/>
                <w:bCs/>
                <w:color w:val="000000"/>
                <w:sz w:val="16"/>
                <w:szCs w:val="16"/>
              </w:rPr>
              <w:t xml:space="preserve">s your name </w:t>
            </w:r>
            <w:r w:rsidRPr="00D360E2">
              <w:rPr>
                <w:rFonts w:ascii="Times New Roman" w:eastAsia="新細明體" w:hAnsi="Times New Roman" w:cs="Times New Roman" w:hint="eastAsia"/>
                <w:bCs/>
                <w:color w:val="000000"/>
                <w:sz w:val="16"/>
                <w:szCs w:val="16"/>
              </w:rPr>
              <w:t>的問答。</w:t>
            </w:r>
          </w:p>
          <w:p w:rsidR="00D360E2" w:rsidRPr="00D360E2" w:rsidRDefault="00D360E2" w:rsidP="00D360E2">
            <w:pPr>
              <w:numPr>
                <w:ilvl w:val="0"/>
                <w:numId w:val="6"/>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，請學生跟著對話韻文一起唱誦。</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「問卷調查」。</w:t>
            </w:r>
          </w:p>
          <w:p w:rsidR="00D360E2" w:rsidRPr="00D360E2" w:rsidRDefault="00D360E2" w:rsidP="00D360E2">
            <w:pPr>
              <w:numPr>
                <w:ilvl w:val="0"/>
                <w:numId w:val="75"/>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請學生帶著自己的課本找</w:t>
            </w: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hint="eastAsia"/>
                <w:color w:val="000000"/>
                <w:sz w:val="16"/>
                <w:szCs w:val="16"/>
              </w:rPr>
              <w:t>位男同學、</w:t>
            </w: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hint="eastAsia"/>
                <w:color w:val="000000"/>
                <w:sz w:val="16"/>
                <w:szCs w:val="16"/>
              </w:rPr>
              <w:t>位女同學詢問他們的名字。</w:t>
            </w:r>
          </w:p>
          <w:p w:rsidR="00D360E2" w:rsidRPr="00D360E2" w:rsidRDefault="00D360E2" w:rsidP="00D360E2">
            <w:pPr>
              <w:numPr>
                <w:ilvl w:val="0"/>
                <w:numId w:val="75"/>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請學生回答完畢後在對方的課本上簽名。</w:t>
            </w:r>
          </w:p>
          <w:p w:rsidR="00D360E2" w:rsidRPr="00D360E2" w:rsidRDefault="00D360E2" w:rsidP="00D360E2">
            <w:pPr>
              <w:numPr>
                <w:ilvl w:val="0"/>
                <w:numId w:val="75"/>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最快蒐集</w:t>
            </w:r>
            <w:r w:rsidRPr="00D360E2">
              <w:rPr>
                <w:rFonts w:ascii="Times New Roman" w:eastAsia="新細明體" w:hAnsi="Times New Roman" w:cs="Times New Roman" w:hint="eastAsia"/>
                <w:color w:val="000000"/>
                <w:sz w:val="16"/>
                <w:szCs w:val="16"/>
              </w:rPr>
              <w:t>6</w:t>
            </w:r>
            <w:r w:rsidRPr="00D360E2">
              <w:rPr>
                <w:rFonts w:ascii="Times New Roman" w:eastAsia="新細明體" w:hAnsi="Times New Roman" w:cs="Times New Roman" w:hint="eastAsia"/>
                <w:color w:val="000000"/>
                <w:sz w:val="16"/>
                <w:szCs w:val="16"/>
              </w:rPr>
              <w:t>位學生姓名者獲得積分。</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第四節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教師播放</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，請學生跟著練習一次句型與韻文。</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Do It</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7"/>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請學生分別和兩位同學</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一男一女</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bCs/>
                <w:color w:val="000000"/>
                <w:sz w:val="16"/>
                <w:szCs w:val="16"/>
              </w:rPr>
              <w:t>What</w:t>
            </w:r>
            <w:r w:rsidRPr="00D360E2">
              <w:rPr>
                <w:rFonts w:ascii="Times New Roman" w:eastAsia="新細明體" w:hAnsi="Times New Roman" w:cs="Times New Roman"/>
                <w:bCs/>
                <w:color w:val="000000"/>
                <w:sz w:val="16"/>
                <w:szCs w:val="16"/>
              </w:rPr>
              <w:t>’</w:t>
            </w:r>
            <w:r w:rsidRPr="00D360E2">
              <w:rPr>
                <w:rFonts w:ascii="Times New Roman" w:eastAsia="新細明體" w:hAnsi="Times New Roman" w:cs="Times New Roman" w:hint="eastAsia"/>
                <w:bCs/>
                <w:color w:val="000000"/>
                <w:sz w:val="16"/>
                <w:szCs w:val="16"/>
              </w:rPr>
              <w:t xml:space="preserve">s your name </w:t>
            </w:r>
            <w:r w:rsidRPr="00D360E2">
              <w:rPr>
                <w:rFonts w:ascii="Times New Roman" w:eastAsia="新細明體" w:hAnsi="Times New Roman" w:cs="Times New Roman" w:hint="eastAsia"/>
                <w:bCs/>
                <w:color w:val="000000"/>
                <w:sz w:val="16"/>
                <w:szCs w:val="16"/>
              </w:rPr>
              <w:t>的</w:t>
            </w:r>
            <w:r w:rsidRPr="00D360E2">
              <w:rPr>
                <w:rFonts w:ascii="Times New Roman" w:eastAsia="新細明體" w:hAnsi="Times New Roman" w:cs="Times New Roman" w:hint="eastAsia"/>
                <w:sz w:val="16"/>
                <w:szCs w:val="16"/>
              </w:rPr>
              <w:t>問答，問答過後，在對方課本表格中寫下自己的名字。</w:t>
            </w:r>
          </w:p>
          <w:p w:rsidR="00D360E2" w:rsidRPr="00D360E2" w:rsidRDefault="00D360E2" w:rsidP="00D360E2">
            <w:pPr>
              <w:numPr>
                <w:ilvl w:val="0"/>
                <w:numId w:val="7"/>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老師檢查全班是否確實完成。並再帶全班複習一次生字句型。</w:t>
            </w:r>
          </w:p>
          <w:p w:rsidR="00D360E2" w:rsidRPr="00D360E2" w:rsidRDefault="00D360E2" w:rsidP="00D360E2">
            <w:pPr>
              <w:numPr>
                <w:ilvl w:val="0"/>
                <w:numId w:val="7"/>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請學生打開課本</w:t>
            </w:r>
            <w:r w:rsidRPr="00D360E2">
              <w:rPr>
                <w:rFonts w:ascii="Times New Roman" w:eastAsia="新細明體" w:hAnsi="Times New Roman" w:cs="Times New Roman" w:hint="eastAsia"/>
                <w:sz w:val="16"/>
                <w:szCs w:val="16"/>
              </w:rPr>
              <w:t>16</w:t>
            </w:r>
            <w:r w:rsidRPr="00D360E2">
              <w:rPr>
                <w:rFonts w:ascii="Times New Roman" w:eastAsia="新細明體" w:hAnsi="Times New Roman" w:cs="Times New Roman" w:hint="eastAsia"/>
                <w:sz w:val="16"/>
                <w:szCs w:val="16"/>
              </w:rPr>
              <w:t>頁，教師說明作答方式並播放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，請學生依照聽到的順序將正確的圖片編號</w:t>
            </w:r>
            <w:r w:rsidRPr="00D360E2">
              <w:rPr>
                <w:rFonts w:ascii="Times New Roman" w:eastAsia="新細明體" w:hAnsi="Times New Roman" w:cs="Times New Roman" w:hint="eastAsia"/>
                <w:sz w:val="16"/>
                <w:szCs w:val="16"/>
              </w:rPr>
              <w:t>1~3</w:t>
            </w:r>
            <w:r w:rsidRPr="00D360E2">
              <w:rPr>
                <w:rFonts w:ascii="Times New Roman" w:eastAsia="新細明體" w:hAnsi="Times New Roman" w:cs="Times New Roman" w:hint="eastAsia"/>
                <w:sz w:val="16"/>
                <w:szCs w:val="16"/>
              </w:rPr>
              <w:t>。教師核對答案並視學生情況做說明。</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Talk</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10"/>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，請學生仔細聆聽，並參考教師手冊說明圖片情境。接著帶學生唸一次</w:t>
            </w:r>
            <w:r w:rsidRPr="00D360E2">
              <w:rPr>
                <w:rFonts w:ascii="Times New Roman" w:eastAsia="新細明體" w:hAnsi="Times New Roman" w:cs="Times New Roman" w:hint="eastAsia"/>
                <w:color w:val="000000"/>
                <w:sz w:val="16"/>
                <w:szCs w:val="16"/>
              </w:rPr>
              <w:t xml:space="preserve"> I Can Talk</w:t>
            </w:r>
            <w:r w:rsidRPr="00D360E2">
              <w:rPr>
                <w:rFonts w:ascii="Times New Roman" w:eastAsia="新細明體" w:hAnsi="Times New Roman" w:cs="Times New Roman" w:hint="eastAsia"/>
                <w:color w:val="000000"/>
                <w:sz w:val="16"/>
                <w:szCs w:val="16"/>
              </w:rPr>
              <w:t>。</w:t>
            </w:r>
          </w:p>
          <w:p w:rsidR="00D360E2" w:rsidRPr="00D360E2" w:rsidRDefault="00D360E2" w:rsidP="00D360E2">
            <w:pPr>
              <w:numPr>
                <w:ilvl w:val="0"/>
                <w:numId w:val="10"/>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老師說明教學重點，並請學生兩兩分組練習對話。</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「名字接力」。</w:t>
            </w:r>
          </w:p>
          <w:p w:rsidR="00D360E2" w:rsidRPr="00D360E2" w:rsidRDefault="00D360E2" w:rsidP="00D360E2">
            <w:pPr>
              <w:numPr>
                <w:ilvl w:val="0"/>
                <w:numId w:val="8"/>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全班分組</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約</w:t>
            </w:r>
            <w:r w:rsidRPr="00D360E2">
              <w:rPr>
                <w:rFonts w:ascii="Times New Roman" w:eastAsia="新細明體" w:hAnsi="Times New Roman" w:cs="Times New Roman" w:hint="eastAsia"/>
                <w:color w:val="000000"/>
                <w:sz w:val="16"/>
                <w:szCs w:val="16"/>
              </w:rPr>
              <w:t>5~6</w:t>
            </w:r>
            <w:r w:rsidRPr="00D360E2">
              <w:rPr>
                <w:rFonts w:ascii="Times New Roman" w:eastAsia="新細明體" w:hAnsi="Times New Roman" w:cs="Times New Roman" w:hint="eastAsia"/>
                <w:color w:val="000000"/>
                <w:sz w:val="16"/>
                <w:szCs w:val="16"/>
              </w:rPr>
              <w:t>組</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w:t>
            </w:r>
          </w:p>
          <w:p w:rsidR="00D360E2" w:rsidRPr="00D360E2" w:rsidRDefault="00D360E2" w:rsidP="00D360E2">
            <w:pPr>
              <w:numPr>
                <w:ilvl w:val="0"/>
                <w:numId w:val="8"/>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教師說明遊戲進行方式：每組學生列隊站好，由第一位學生問第二位學生</w:t>
            </w:r>
            <w:r w:rsidRPr="00D360E2">
              <w:rPr>
                <w:rFonts w:ascii="Times New Roman" w:eastAsia="新細明體" w:hAnsi="Times New Roman" w:cs="Times New Roman" w:hint="eastAsia"/>
                <w:color w:val="000000"/>
                <w:sz w:val="16"/>
                <w:szCs w:val="16"/>
              </w:rPr>
              <w:t xml:space="preserve">What's your name? </w:t>
            </w:r>
            <w:r w:rsidRPr="00D360E2">
              <w:rPr>
                <w:rFonts w:ascii="Times New Roman" w:eastAsia="新細明體" w:hAnsi="Times New Roman" w:cs="Times New Roman" w:hint="eastAsia"/>
                <w:color w:val="000000"/>
                <w:sz w:val="16"/>
                <w:szCs w:val="16"/>
              </w:rPr>
              <w:t>第二位學生回答完自己的名字後，轉身問第三位學生</w:t>
            </w:r>
            <w:r w:rsidRPr="00D360E2">
              <w:rPr>
                <w:rFonts w:ascii="Times New Roman" w:eastAsia="新細明體" w:hAnsi="Times New Roman" w:cs="Times New Roman" w:hint="eastAsia"/>
                <w:color w:val="000000"/>
                <w:sz w:val="16"/>
                <w:szCs w:val="16"/>
              </w:rPr>
              <w:t>What's your name?</w:t>
            </w:r>
            <w:r w:rsidRPr="00D360E2">
              <w:rPr>
                <w:rFonts w:ascii="Times New Roman" w:eastAsia="新細明體" w:hAnsi="Times New Roman" w:cs="Times New Roman" w:hint="eastAsia"/>
                <w:color w:val="000000"/>
                <w:sz w:val="16"/>
                <w:szCs w:val="16"/>
              </w:rPr>
              <w:t>，依此方式進行至每一位學生都回答自己的名字。</w:t>
            </w:r>
          </w:p>
          <w:p w:rsidR="00D360E2" w:rsidRPr="00D360E2" w:rsidRDefault="00D360E2" w:rsidP="00D360E2">
            <w:pPr>
              <w:numPr>
                <w:ilvl w:val="0"/>
                <w:numId w:val="8"/>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老師可搭配計時，最短時間完成接力的組別獲勝。</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lastRenderedPageBreak/>
              <w:t>【指定作業】</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9"/>
              </w:num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5</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numPr>
                <w:ilvl w:val="0"/>
                <w:numId w:val="9"/>
              </w:num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聽讀複習，熟悉故事對話、單字及句型。</w:t>
            </w: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lastRenderedPageBreak/>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tc>
      </w:tr>
      <w:tr w:rsidR="00D360E2" w:rsidRPr="00D360E2" w:rsidTr="00F1518F">
        <w:tblPrEx>
          <w:tblCellMar>
            <w:top w:w="0" w:type="dxa"/>
            <w:bottom w:w="0" w:type="dxa"/>
          </w:tblCellMar>
        </w:tblPrEx>
        <w:trPr>
          <w:trHeight w:val="8460"/>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五</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9/25</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9/30</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名字</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1  What</w:t>
            </w:r>
            <w:r w:rsidRPr="00D360E2">
              <w:rPr>
                <w:rFonts w:ascii="Times New Roman" w:eastAsia="新細明體" w:hAnsi="Times New Roman" w:cs="Times New Roman"/>
                <w:color w:val="000000"/>
                <w:sz w:val="16"/>
                <w:szCs w:val="24"/>
              </w:rPr>
              <w:t>’</w:t>
            </w:r>
            <w:r w:rsidRPr="00D360E2">
              <w:rPr>
                <w:rFonts w:ascii="Times New Roman" w:eastAsia="新細明體" w:hAnsi="Times New Roman" w:cs="Times New Roman" w:hint="eastAsia"/>
                <w:color w:val="000000"/>
                <w:sz w:val="16"/>
                <w:szCs w:val="24"/>
              </w:rPr>
              <w:t>s Your Name?</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1"/>
              </w:smartTagPr>
              <w:r w:rsidRPr="00D360E2">
                <w:rPr>
                  <w:rFonts w:ascii="Times New Roman" w:eastAsia="新細明體" w:hAnsi="Times New Roman" w:cs="Times New Roman"/>
                  <w:kern w:val="0"/>
                  <w:sz w:val="16"/>
                  <w:szCs w:val="16"/>
                </w:rPr>
                <w:t>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1"/>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1"/>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1"/>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1"/>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8"/>
                <w:attr w:name="Month" w:val="1"/>
                <w:attr w:name="Year" w:val="2001"/>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1"/>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IsROCDate" w:val="False"/>
                <w:attr w:name="IsLunarDate" w:val="False"/>
                <w:attr w:name="Day" w:val="10"/>
                <w:attr w:name="Month" w:val="1"/>
                <w:attr w:name="Year" w:val="2001"/>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2"/>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2"/>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2"/>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2"/>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2"/>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2"/>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0"/>
                <w:attr w:name="Month" w:val="1"/>
                <w:attr w:name="Year" w:val="2002"/>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1"/>
                <w:attr w:name="Month" w:val="1"/>
                <w:attr w:name="Year" w:val="2002"/>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3"/>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3"/>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3"/>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3"/>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3"/>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4"/>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5"/>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5"/>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5"/>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5"/>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5"/>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6"/>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6"/>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napToGrid w:val="0"/>
              <w:spacing w:line="220" w:lineRule="exact"/>
              <w:ind w:leftChars="-5" w:left="425" w:right="57" w:hangingChars="273" w:hanging="43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95"/>
              </w:numPr>
              <w:spacing w:line="0" w:lineRule="atLeast"/>
              <w:ind w:left="170" w:hanging="170"/>
              <w:rPr>
                <w:rFonts w:ascii="Times New Roman" w:eastAsia="新細明體" w:hAnsi="Times New Roman" w:cs="Times New Roman"/>
                <w:color w:val="000000"/>
                <w:sz w:val="16"/>
                <w:szCs w:val="16"/>
              </w:rPr>
            </w:pPr>
            <w:r w:rsidRPr="00D360E2">
              <w:rPr>
                <w:rFonts w:ascii="Times New Roman" w:eastAsia="新細明體" w:hAnsi="Times New Roman" w:cs="Times New Roman" w:hint="eastAsia"/>
                <w:color w:val="000000"/>
                <w:sz w:val="16"/>
                <w:szCs w:val="16"/>
              </w:rPr>
              <w:t>能模擬課文中主角人物，演出對話的內容。</w:t>
            </w:r>
          </w:p>
          <w:p w:rsidR="00D360E2" w:rsidRPr="00D360E2" w:rsidRDefault="00D360E2" w:rsidP="00D360E2">
            <w:pPr>
              <w:numPr>
                <w:ilvl w:val="0"/>
                <w:numId w:val="95"/>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能自然使用本課句型對話。</w:t>
            </w:r>
          </w:p>
          <w:p w:rsidR="00D360E2" w:rsidRPr="00D360E2" w:rsidRDefault="00D360E2" w:rsidP="00D360E2">
            <w:pPr>
              <w:numPr>
                <w:ilvl w:val="0"/>
                <w:numId w:val="95"/>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能吟唱歌謠</w:t>
            </w:r>
            <w:r w:rsidRPr="00D360E2">
              <w:rPr>
                <w:rFonts w:ascii="Times New Roman" w:eastAsia="新細明體" w:hAnsi="Times New Roman" w:cs="Times New Roman"/>
                <w:color w:val="000000"/>
                <w:sz w:val="16"/>
                <w:szCs w:val="16"/>
              </w:rPr>
              <w:t>並認識當中的字彙。</w:t>
            </w:r>
          </w:p>
          <w:p w:rsidR="00D360E2" w:rsidRPr="00D360E2" w:rsidRDefault="00D360E2" w:rsidP="00D360E2">
            <w:pPr>
              <w:numPr>
                <w:ilvl w:val="0"/>
                <w:numId w:val="95"/>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color w:val="000000"/>
                <w:sz w:val="16"/>
                <w:szCs w:val="16"/>
              </w:rPr>
              <w:t>能聽、說、</w:t>
            </w:r>
            <w:r w:rsidRPr="00D360E2">
              <w:rPr>
                <w:rFonts w:ascii="Times New Roman" w:eastAsia="新細明體" w:hAnsi="Times New Roman" w:cs="Times New Roman" w:hint="eastAsia"/>
                <w:color w:val="000000"/>
                <w:sz w:val="16"/>
                <w:szCs w:val="16"/>
              </w:rPr>
              <w:t>書寫及辨識字</w:t>
            </w:r>
            <w:r w:rsidRPr="00D360E2">
              <w:rPr>
                <w:rFonts w:ascii="Times New Roman" w:eastAsia="新細明體" w:hAnsi="Times New Roman" w:cs="Times New Roman" w:hint="eastAsia"/>
                <w:sz w:val="16"/>
                <w:szCs w:val="16"/>
              </w:rPr>
              <w:t>母</w:t>
            </w:r>
            <w:r w:rsidRPr="00D360E2">
              <w:rPr>
                <w:rFonts w:ascii="Times New Roman" w:eastAsia="新細明體" w:hAnsi="Times New Roman" w:cs="Times New Roman" w:hint="eastAsia"/>
                <w:sz w:val="16"/>
                <w:szCs w:val="16"/>
              </w:rPr>
              <w:t xml:space="preserve"> Ff~ Jj</w:t>
            </w:r>
            <w:r w:rsidRPr="00D360E2">
              <w:rPr>
                <w:rFonts w:ascii="Times New Roman" w:eastAsia="新細明體" w:hAnsi="Times New Roman" w:cs="Times New Roman"/>
                <w:color w:val="000000"/>
                <w:sz w:val="16"/>
                <w:szCs w:val="16"/>
              </w:rPr>
              <w:t>的發音與發音代表字</w:t>
            </w:r>
            <w:r w:rsidRPr="00D360E2">
              <w:rPr>
                <w:rFonts w:ascii="Times New Roman" w:eastAsia="新細明體" w:hAnsi="Times New Roman" w:cs="Times New Roman" w:hint="eastAsia"/>
                <w:color w:val="000000"/>
                <w:sz w:val="16"/>
                <w:szCs w:val="16"/>
              </w:rPr>
              <w:t>，並能運用其發音規則拼讀出生字。</w:t>
            </w:r>
            <w:r w:rsidRPr="00D360E2">
              <w:rPr>
                <w:rFonts w:ascii="Times New Roman" w:eastAsia="新細明體" w:hAnsi="Times New Roman" w:cs="Times New Roman" w:hint="eastAsia"/>
                <w:color w:val="000000"/>
                <w:sz w:val="16"/>
                <w:szCs w:val="16"/>
              </w:rPr>
              <w:t xml:space="preserve"> </w:t>
            </w:r>
          </w:p>
          <w:p w:rsidR="00D360E2" w:rsidRPr="00D360E2" w:rsidRDefault="00D360E2" w:rsidP="00D360E2">
            <w:pPr>
              <w:numPr>
                <w:ilvl w:val="0"/>
                <w:numId w:val="95"/>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能認識中西方姓名表達差異。</w:t>
            </w:r>
          </w:p>
          <w:p w:rsidR="00D360E2" w:rsidRPr="00D360E2" w:rsidRDefault="00D360E2" w:rsidP="00D360E2">
            <w:pPr>
              <w:numPr>
                <w:ilvl w:val="0"/>
                <w:numId w:val="95"/>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能認識單字是由字母組成。</w:t>
            </w:r>
          </w:p>
        </w:tc>
        <w:tc>
          <w:tcPr>
            <w:tcW w:w="5528" w:type="dxa"/>
          </w:tcPr>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第五節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播放</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複習本單元故事、生字和句型。</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Sing</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1. </w:t>
            </w: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2. </w:t>
            </w: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3. </w:t>
            </w: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，請學生自己大聲唱。</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搭配電子書並運用以下活動進行歌曲教學：</w:t>
            </w:r>
          </w:p>
          <w:p w:rsidR="00D360E2" w:rsidRPr="00D360E2" w:rsidRDefault="00D360E2" w:rsidP="00D360E2">
            <w:pPr>
              <w:numPr>
                <w:ilvl w:val="0"/>
                <w:numId w:val="96"/>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關鍵字不唱：老師設定幾個關鍵字不唱出聲音，學生需更專注的演唱歌曲。</w:t>
            </w:r>
          </w:p>
          <w:p w:rsidR="00D360E2" w:rsidRPr="00D360E2" w:rsidRDefault="00D360E2" w:rsidP="00D360E2">
            <w:pPr>
              <w:numPr>
                <w:ilvl w:val="0"/>
                <w:numId w:val="96"/>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猜拳王：每唱完一遍歌曲請學生找一位同學猜拳，獲勝者繼續站著。唱完下一遍歌曲再找一位同學猜拳。以此類推。</w:t>
            </w:r>
          </w:p>
          <w:p w:rsidR="00D360E2" w:rsidRPr="00D360E2" w:rsidRDefault="00D360E2" w:rsidP="00D360E2">
            <w:pPr>
              <w:numPr>
                <w:ilvl w:val="0"/>
                <w:numId w:val="96"/>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傳炸彈：全班反覆演唱歌曲，邊唱並傳一顆炸彈。音樂中止時，傳到炸彈的人以及前後兩位同學</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共三人</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需站起來一起表演一次歌</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ABC and Me</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25</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97"/>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利用發音卡帶領學生認識字</w:t>
            </w:r>
            <w:r w:rsidRPr="00D360E2">
              <w:rPr>
                <w:rFonts w:ascii="Times New Roman" w:eastAsia="新細明體" w:hAnsi="Times New Roman" w:cs="Times New Roman" w:hint="eastAsia"/>
                <w:sz w:val="16"/>
                <w:szCs w:val="16"/>
              </w:rPr>
              <w:t>母</w:t>
            </w:r>
            <w:r w:rsidRPr="00D360E2">
              <w:rPr>
                <w:rFonts w:ascii="Times New Roman" w:eastAsia="新細明體" w:hAnsi="Times New Roman" w:cs="Times New Roman" w:hint="eastAsia"/>
                <w:sz w:val="16"/>
                <w:szCs w:val="16"/>
              </w:rPr>
              <w:t xml:space="preserve"> Ff~Jj</w:t>
            </w:r>
            <w:r w:rsidRPr="00D360E2">
              <w:rPr>
                <w:rFonts w:ascii="Times New Roman" w:eastAsia="新細明體" w:hAnsi="Times New Roman" w:cs="Times New Roman" w:hint="eastAsia"/>
                <w:color w:val="000000"/>
                <w:sz w:val="16"/>
                <w:szCs w:val="16"/>
              </w:rPr>
              <w:t xml:space="preserve"> </w:t>
            </w:r>
            <w:r w:rsidRPr="00D360E2">
              <w:rPr>
                <w:rFonts w:ascii="Times New Roman" w:eastAsia="新細明體" w:hAnsi="Times New Roman" w:cs="Times New Roman" w:hint="eastAsia"/>
                <w:color w:val="000000"/>
                <w:sz w:val="16"/>
                <w:szCs w:val="16"/>
              </w:rPr>
              <w:t>的發音與發音代表字，接著播放電子書或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numPr>
                <w:ilvl w:val="0"/>
                <w:numId w:val="97"/>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引導學生辨識並跟著拼讀發音代表字。</w:t>
            </w:r>
          </w:p>
          <w:p w:rsidR="00D360E2" w:rsidRPr="00D360E2" w:rsidRDefault="00D360E2" w:rsidP="00D360E2">
            <w:pPr>
              <w:numPr>
                <w:ilvl w:val="0"/>
                <w:numId w:val="97"/>
              </w:numPr>
              <w:spacing w:line="0" w:lineRule="atLeast"/>
              <w:ind w:left="170" w:hanging="170"/>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color w:val="000000"/>
                <w:sz w:val="16"/>
                <w:szCs w:val="16"/>
              </w:rPr>
              <w:t>進行</w:t>
            </w:r>
            <w:r w:rsidRPr="00D360E2">
              <w:rPr>
                <w:rFonts w:ascii="Times New Roman" w:eastAsia="新細明體" w:hAnsi="Times New Roman" w:cs="Times New Roman" w:hint="eastAsia"/>
                <w:color w:val="000000"/>
                <w:sz w:val="16"/>
                <w:szCs w:val="16"/>
              </w:rPr>
              <w:t xml:space="preserve">B. Play and Say </w:t>
            </w:r>
            <w:r w:rsidRPr="00D360E2">
              <w:rPr>
                <w:rFonts w:ascii="Times New Roman" w:eastAsia="新細明體" w:hAnsi="Times New Roman" w:cs="Times New Roman" w:hint="eastAsia"/>
                <w:color w:val="000000"/>
                <w:sz w:val="16"/>
                <w:szCs w:val="16"/>
              </w:rPr>
              <w:t>課堂練習，</w:t>
            </w:r>
            <w:r w:rsidRPr="00D360E2">
              <w:rPr>
                <w:rFonts w:ascii="Times New Roman" w:eastAsia="新細明體" w:hAnsi="Times New Roman" w:cs="Times New Roman" w:hint="eastAsia"/>
                <w:sz w:val="16"/>
                <w:szCs w:val="16"/>
              </w:rPr>
              <w:t>請學生進行字母指讀活動。</w:t>
            </w:r>
          </w:p>
          <w:p w:rsidR="00D360E2" w:rsidRPr="00D360E2" w:rsidRDefault="00D360E2" w:rsidP="00D360E2">
            <w:pPr>
              <w:numPr>
                <w:ilvl w:val="0"/>
                <w:numId w:val="97"/>
              </w:numPr>
              <w:spacing w:line="0" w:lineRule="atLeast"/>
              <w:ind w:left="170" w:hanging="170"/>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sz w:val="16"/>
                <w:szCs w:val="16"/>
              </w:rPr>
              <w:t xml:space="preserve"> C. Listen and Number </w:t>
            </w:r>
            <w:r w:rsidRPr="00D360E2">
              <w:rPr>
                <w:rFonts w:ascii="Times New Roman" w:eastAsia="新細明體" w:hAnsi="Times New Roman" w:cs="Times New Roman" w:hint="eastAsia"/>
                <w:sz w:val="16"/>
                <w:szCs w:val="16"/>
              </w:rPr>
              <w:t>課堂練習，播放電子書或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，請學生將聽到的發音字依照順序編號。</w:t>
            </w:r>
          </w:p>
          <w:p w:rsidR="00D360E2" w:rsidRPr="00D360E2" w:rsidRDefault="00D360E2" w:rsidP="00D360E2">
            <w:pPr>
              <w:numPr>
                <w:ilvl w:val="0"/>
                <w:numId w:val="97"/>
              </w:numPr>
              <w:spacing w:line="0" w:lineRule="atLeast"/>
              <w:ind w:left="170" w:hanging="170"/>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教師可運用電子書中的發音韻文，強化學生音韻語感。</w:t>
            </w:r>
          </w:p>
          <w:p w:rsidR="00D360E2" w:rsidRPr="00D360E2" w:rsidRDefault="00D360E2" w:rsidP="00D360E2">
            <w:pPr>
              <w:numPr>
                <w:ilvl w:val="0"/>
                <w:numId w:val="97"/>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教師可運用字母撲克牌進行課堂發音活動。</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第六節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教師播放</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，請學生跟著練習一次發音與發音韻文。</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Now I Know</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1. </w:t>
            </w:r>
            <w:r w:rsidRPr="00D360E2">
              <w:rPr>
                <w:rFonts w:ascii="Times New Roman" w:eastAsia="新細明體" w:hAnsi="Times New Roman" w:cs="Times New Roman" w:hint="eastAsia"/>
                <w:color w:val="000000"/>
                <w:sz w:val="16"/>
                <w:szCs w:val="16"/>
              </w:rPr>
              <w:t>參考教師手冊，說明圖片情境。</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2. </w:t>
            </w: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Eddy</w:t>
            </w:r>
            <w:r w:rsidRPr="00D360E2">
              <w:rPr>
                <w:rFonts w:ascii="Times New Roman" w:eastAsia="新細明體" w:hAnsi="Times New Roman" w:cs="Times New Roman"/>
                <w:b/>
                <w:bCs/>
                <w:color w:val="000000"/>
                <w:sz w:val="16"/>
                <w:szCs w:val="16"/>
              </w:rPr>
              <w:t>’</w:t>
            </w:r>
            <w:r w:rsidRPr="00D360E2">
              <w:rPr>
                <w:rFonts w:ascii="Times New Roman" w:eastAsia="新細明體" w:hAnsi="Times New Roman" w:cs="Times New Roman" w:hint="eastAsia"/>
                <w:b/>
                <w:bCs/>
                <w:color w:val="000000"/>
                <w:sz w:val="16"/>
                <w:szCs w:val="16"/>
              </w:rPr>
              <w:t>s Notes</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1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請學生翻開課本第</w:t>
            </w:r>
            <w:r w:rsidRPr="00D360E2">
              <w:rPr>
                <w:rFonts w:ascii="Times New Roman" w:eastAsia="新細明體" w:hAnsi="Times New Roman" w:cs="Times New Roman" w:hint="eastAsia"/>
                <w:color w:val="000000"/>
                <w:sz w:val="16"/>
                <w:szCs w:val="16"/>
              </w:rPr>
              <w:t>22</w:t>
            </w:r>
            <w:r w:rsidRPr="00D360E2">
              <w:rPr>
                <w:rFonts w:ascii="Times New Roman" w:eastAsia="新細明體" w:hAnsi="Times New Roman" w:cs="Times New Roman" w:hint="eastAsia"/>
                <w:color w:val="000000"/>
                <w:sz w:val="16"/>
                <w:szCs w:val="16"/>
              </w:rPr>
              <w:t>頁，觀察單字的組成。</w:t>
            </w:r>
          </w:p>
          <w:p w:rsidR="00D360E2" w:rsidRPr="00D360E2" w:rsidRDefault="00D360E2" w:rsidP="00D360E2">
            <w:pPr>
              <w:numPr>
                <w:ilvl w:val="0"/>
                <w:numId w:val="11"/>
              </w:numPr>
              <w:spacing w:line="0" w:lineRule="atLeast"/>
              <w:ind w:left="256" w:hanging="256"/>
              <w:rPr>
                <w:rFonts w:ascii="Times New Roman" w:eastAsia="新細明體" w:hAnsi="Times New Roman" w:cs="Times New Roman"/>
                <w:color w:val="000000"/>
                <w:sz w:val="16"/>
                <w:szCs w:val="16"/>
              </w:rPr>
            </w:pPr>
            <w:r w:rsidRPr="00D360E2">
              <w:rPr>
                <w:rFonts w:ascii="Times New Roman" w:eastAsia="新細明體" w:hAnsi="Times New Roman" w:cs="Times New Roman" w:hint="eastAsia"/>
                <w:color w:val="000000"/>
                <w:sz w:val="16"/>
                <w:szCs w:val="16"/>
              </w:rPr>
              <w:t>請學生完成</w:t>
            </w:r>
            <w:r w:rsidRPr="00D360E2">
              <w:rPr>
                <w:rFonts w:ascii="Times New Roman" w:eastAsia="新細明體" w:hAnsi="Times New Roman" w:cs="Times New Roman" w:hint="eastAsia"/>
                <w:color w:val="000000"/>
                <w:sz w:val="16"/>
                <w:szCs w:val="16"/>
              </w:rPr>
              <w:t>B. Read and Write</w:t>
            </w:r>
            <w:r w:rsidRPr="00D360E2">
              <w:rPr>
                <w:rFonts w:ascii="Times New Roman" w:eastAsia="新細明體" w:hAnsi="Times New Roman" w:cs="Times New Roman" w:hint="eastAsia"/>
                <w:color w:val="000000"/>
                <w:sz w:val="16"/>
                <w:szCs w:val="16"/>
              </w:rPr>
              <w:t>，並視情況講解。</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【習作練習】</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6-8</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聽讀預習</w:t>
            </w:r>
            <w:r w:rsidRPr="00D360E2">
              <w:rPr>
                <w:rFonts w:ascii="Times New Roman" w:eastAsia="新細明體" w:hAnsi="Times New Roman" w:cs="Times New Roman" w:hint="eastAsia"/>
                <w:bCs/>
                <w:sz w:val="16"/>
                <w:szCs w:val="16"/>
              </w:rPr>
              <w:t>Unit 2</w:t>
            </w:r>
            <w:r w:rsidRPr="00D360E2">
              <w:rPr>
                <w:rFonts w:ascii="Times New Roman" w:eastAsia="新細明體" w:hAnsi="Times New Roman" w:cs="Times New Roman" w:hint="eastAsia"/>
                <w:bCs/>
                <w:sz w:val="16"/>
                <w:szCs w:val="16"/>
              </w:rPr>
              <w:t>。</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lastRenderedPageBreak/>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r w:rsidRPr="00D360E2">
              <w:rPr>
                <w:rFonts w:ascii="細明體" w:eastAsia="細明體" w:hAnsi="Courier New" w:cs="Times New Roman" w:hint="eastAsia"/>
                <w:color w:val="000000"/>
                <w:sz w:val="16"/>
                <w:szCs w:val="16"/>
              </w:rPr>
              <w:t>六、文化學習與國際了解</w:t>
            </w:r>
          </w:p>
        </w:tc>
      </w:tr>
      <w:tr w:rsidR="00D360E2" w:rsidRPr="00D360E2" w:rsidTr="00F1518F">
        <w:tblPrEx>
          <w:tblCellMar>
            <w:top w:w="0" w:type="dxa"/>
            <w:bottom w:w="0" w:type="dxa"/>
          </w:tblCellMar>
        </w:tblPrEx>
        <w:trPr>
          <w:trHeight w:val="8460"/>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六</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10/2</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10/6</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年齡</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2  How Old Are You?</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1"/>
              </w:smartTagPr>
              <w:r w:rsidRPr="00D360E2">
                <w:rPr>
                  <w:rFonts w:ascii="Times New Roman" w:eastAsia="新細明體" w:hAnsi="Times New Roman" w:cs="Times New Roman"/>
                  <w:kern w:val="0"/>
                  <w:sz w:val="16"/>
                  <w:szCs w:val="16"/>
                </w:rPr>
                <w:t>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1"/>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1"/>
              </w:smartTagPr>
              <w:r w:rsidRPr="00D360E2">
                <w:rPr>
                  <w:rFonts w:ascii="Times New Roman" w:eastAsia="新細明體" w:hAnsi="Times New Roman" w:cs="Times New Roman"/>
                  <w:kern w:val="0"/>
                  <w:sz w:val="16"/>
                  <w:szCs w:val="16"/>
                </w:rPr>
                <w:t>1-1-3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1"/>
              </w:smartTagPr>
              <w:r w:rsidRPr="00D360E2">
                <w:rPr>
                  <w:rFonts w:ascii="Times New Roman" w:eastAsia="新細明體" w:hAnsi="Times New Roman" w:cs="Times New Roman"/>
                  <w:kern w:val="0"/>
                  <w:sz w:val="16"/>
                  <w:szCs w:val="16"/>
                </w:rPr>
                <w:t>1-1-4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能聽辨句子的語調。</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1"/>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8"/>
                <w:attr w:name="Month" w:val="1"/>
                <w:attr w:name="Year" w:val="2001"/>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IsROCDate" w:val="False"/>
                <w:attr w:name="IsLunarDate" w:val="False"/>
                <w:attr w:name="Day" w:val="10"/>
                <w:attr w:name="Month" w:val="1"/>
                <w:attr w:name="Year" w:val="2001"/>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2"/>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2"/>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2"/>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2"/>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0"/>
                <w:attr w:name="Month" w:val="1"/>
                <w:attr w:name="Year" w:val="2002"/>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3"/>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3"/>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4"/>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5"/>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6"/>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6"/>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napToGrid w:val="0"/>
              <w:spacing w:line="220" w:lineRule="exact"/>
              <w:ind w:leftChars="-5" w:left="425" w:right="57" w:hangingChars="273" w:hanging="43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widowControl/>
              <w:numPr>
                <w:ilvl w:val="0"/>
                <w:numId w:val="98"/>
              </w:numPr>
              <w:spacing w:line="0" w:lineRule="atLeast"/>
              <w:ind w:left="170" w:right="57"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sz w:val="16"/>
                <w:szCs w:val="24"/>
              </w:rPr>
              <w:t>能聽、說、讀、寫本單元主要生字</w:t>
            </w:r>
            <w:r w:rsidRPr="00D360E2">
              <w:rPr>
                <w:rFonts w:ascii="Times New Roman" w:eastAsia="新細明體" w:hAnsi="Times New Roman" w:cs="Times New Roman"/>
                <w:sz w:val="16"/>
                <w:szCs w:val="24"/>
              </w:rPr>
              <w:t>。</w:t>
            </w:r>
          </w:p>
          <w:p w:rsidR="00D360E2" w:rsidRPr="00D360E2" w:rsidRDefault="00D360E2" w:rsidP="00D360E2">
            <w:pPr>
              <w:widowControl/>
              <w:numPr>
                <w:ilvl w:val="0"/>
                <w:numId w:val="98"/>
              </w:numPr>
              <w:spacing w:line="0" w:lineRule="atLeast"/>
              <w:ind w:left="170" w:right="57" w:hanging="170"/>
              <w:rPr>
                <w:rFonts w:ascii="Times New Roman" w:eastAsia="新細明體" w:hAnsi="Times New Roman" w:cs="Times New Roman"/>
                <w:sz w:val="16"/>
                <w:szCs w:val="24"/>
              </w:rPr>
            </w:pPr>
            <w:r w:rsidRPr="00D360E2">
              <w:rPr>
                <w:rFonts w:ascii="Times New Roman" w:eastAsia="新細明體" w:hAnsi="Times New Roman" w:cs="Times New Roman"/>
                <w:sz w:val="16"/>
                <w:szCs w:val="24"/>
              </w:rPr>
              <w:t>能用</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hint="eastAsia"/>
                <w:sz w:val="16"/>
                <w:szCs w:val="16"/>
              </w:rPr>
              <w:t>How old are you? /I</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m </w:t>
            </w:r>
            <w:r w:rsidRPr="00D360E2">
              <w:rPr>
                <w:rFonts w:ascii="Times New Roman" w:eastAsia="新細明體" w:hAnsi="Times New Roman" w:cs="Times New Roman" w:hint="eastAsia"/>
                <w:sz w:val="16"/>
                <w:szCs w:val="16"/>
                <w:u w:val="single"/>
              </w:rPr>
              <w:t>nine years old</w:t>
            </w:r>
            <w:r w:rsidRPr="00D360E2">
              <w:rPr>
                <w:rFonts w:ascii="Times New Roman" w:eastAsia="新細明體" w:hAnsi="Times New Roman" w:cs="Times New Roman" w:hint="eastAsia"/>
                <w:sz w:val="16"/>
                <w:szCs w:val="16"/>
              </w:rPr>
              <w:t>. / I</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m </w:t>
            </w:r>
            <w:r w:rsidRPr="00D360E2">
              <w:rPr>
                <w:rFonts w:ascii="Times New Roman" w:eastAsia="新細明體" w:hAnsi="Times New Roman" w:cs="Times New Roman" w:hint="eastAsia"/>
                <w:sz w:val="16"/>
                <w:szCs w:val="16"/>
                <w:u w:val="single"/>
              </w:rPr>
              <w:t>nine</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sz w:val="16"/>
                <w:szCs w:val="24"/>
              </w:rPr>
              <w:t>詢問</w:t>
            </w:r>
            <w:r w:rsidRPr="00D360E2">
              <w:rPr>
                <w:rFonts w:ascii="Times New Roman" w:eastAsia="新細明體" w:hAnsi="Times New Roman" w:cs="Times New Roman" w:hint="eastAsia"/>
                <w:color w:val="000000"/>
                <w:sz w:val="16"/>
                <w:szCs w:val="16"/>
              </w:rPr>
              <w:t>他人及回答自己的年齡。</w:t>
            </w:r>
          </w:p>
          <w:p w:rsidR="00D360E2" w:rsidRPr="00D360E2" w:rsidRDefault="00D360E2" w:rsidP="00D360E2">
            <w:pPr>
              <w:widowControl/>
              <w:numPr>
                <w:ilvl w:val="0"/>
                <w:numId w:val="98"/>
              </w:numPr>
              <w:spacing w:line="0" w:lineRule="atLeast"/>
              <w:ind w:left="170" w:right="57"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color w:val="000000"/>
                <w:sz w:val="16"/>
                <w:szCs w:val="16"/>
              </w:rPr>
              <w:t>能習寫本課所學習的字彙與句型。</w:t>
            </w:r>
          </w:p>
          <w:p w:rsidR="00D360E2" w:rsidRPr="00D360E2" w:rsidRDefault="00D360E2" w:rsidP="00D360E2">
            <w:pPr>
              <w:widowControl/>
              <w:numPr>
                <w:ilvl w:val="0"/>
                <w:numId w:val="98"/>
              </w:numPr>
              <w:spacing w:line="0" w:lineRule="atLeast"/>
              <w:ind w:left="170" w:right="57"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color w:val="000000"/>
                <w:sz w:val="16"/>
                <w:szCs w:val="16"/>
              </w:rPr>
              <w:t>能應用生活用語於日常生活中。</w:t>
            </w:r>
            <w:r w:rsidRPr="00D360E2">
              <w:rPr>
                <w:rFonts w:ascii="Times New Roman" w:eastAsia="新細明體" w:hAnsi="Times New Roman" w:cs="Times New Roman" w:hint="eastAsia"/>
                <w:sz w:val="16"/>
                <w:szCs w:val="24"/>
              </w:rPr>
              <w:cr/>
            </w:r>
          </w:p>
          <w:p w:rsidR="00D360E2" w:rsidRPr="00D360E2" w:rsidRDefault="00D360E2" w:rsidP="00D360E2">
            <w:pPr>
              <w:spacing w:line="0" w:lineRule="atLeast"/>
              <w:rPr>
                <w:rFonts w:ascii="Times New Roman" w:eastAsia="新細明體" w:hAnsi="Times New Roman" w:cs="Times New Roman" w:hint="eastAsia"/>
                <w:sz w:val="16"/>
                <w:szCs w:val="24"/>
              </w:rPr>
            </w:pPr>
          </w:p>
          <w:p w:rsidR="00D360E2" w:rsidRPr="00D360E2" w:rsidRDefault="00D360E2" w:rsidP="00D360E2">
            <w:pPr>
              <w:adjustRightInd w:val="0"/>
              <w:snapToGrid w:val="0"/>
              <w:spacing w:line="240" w:lineRule="exact"/>
              <w:ind w:left="57"/>
              <w:rPr>
                <w:rFonts w:ascii="Times New Roman" w:eastAsia="新細明體" w:hAnsi="Times New Roman" w:cs="Times New Roman" w:hint="eastAsia"/>
                <w:color w:val="000000"/>
                <w:sz w:val="16"/>
                <w:szCs w:val="16"/>
              </w:rPr>
            </w:pPr>
          </w:p>
        </w:tc>
        <w:tc>
          <w:tcPr>
            <w:tcW w:w="5528" w:type="dxa"/>
          </w:tcPr>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第一節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ind w:left="2"/>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以</w:t>
            </w:r>
            <w:r w:rsidRPr="00D360E2">
              <w:rPr>
                <w:rFonts w:ascii="Times New Roman" w:eastAsia="新細明體" w:hAnsi="Times New Roman" w:cs="Times New Roman" w:hint="eastAsia"/>
                <w:bCs/>
                <w:sz w:val="16"/>
                <w:szCs w:val="16"/>
              </w:rPr>
              <w:t xml:space="preserve">How are you? Hi. </w:t>
            </w:r>
            <w:r w:rsidRPr="00D360E2">
              <w:rPr>
                <w:rFonts w:ascii="Times New Roman" w:eastAsia="新細明體" w:hAnsi="Times New Roman" w:cs="Times New Roman" w:hint="eastAsia"/>
                <w:bCs/>
                <w:sz w:val="16"/>
                <w:szCs w:val="16"/>
              </w:rPr>
              <w:t>或</w:t>
            </w:r>
            <w:r w:rsidRPr="00D360E2">
              <w:rPr>
                <w:rFonts w:ascii="Times New Roman" w:eastAsia="新細明體" w:hAnsi="Times New Roman" w:cs="Times New Roman" w:hint="eastAsia"/>
                <w:bCs/>
                <w:sz w:val="16"/>
                <w:szCs w:val="16"/>
              </w:rPr>
              <w:t xml:space="preserve"> What</w:t>
            </w:r>
            <w:r w:rsidRPr="00D360E2">
              <w:rPr>
                <w:rFonts w:ascii="Times New Roman" w:eastAsia="新細明體" w:hAnsi="Times New Roman" w:cs="Times New Roman"/>
                <w:bCs/>
                <w:sz w:val="16"/>
                <w:szCs w:val="16"/>
              </w:rPr>
              <w:t>’</w:t>
            </w:r>
            <w:r w:rsidRPr="00D360E2">
              <w:rPr>
                <w:rFonts w:ascii="Times New Roman" w:eastAsia="新細明體" w:hAnsi="Times New Roman" w:cs="Times New Roman" w:hint="eastAsia"/>
                <w:bCs/>
                <w:sz w:val="16"/>
                <w:szCs w:val="16"/>
              </w:rPr>
              <w:t xml:space="preserve">s your name? </w:t>
            </w:r>
            <w:r w:rsidRPr="00D360E2">
              <w:rPr>
                <w:rFonts w:ascii="Times New Roman" w:eastAsia="新細明體" w:hAnsi="Times New Roman" w:cs="Times New Roman" w:hint="eastAsia"/>
                <w:bCs/>
                <w:sz w:val="16"/>
                <w:szCs w:val="16"/>
              </w:rPr>
              <w:t>等招呼語和學生打招呼，並請學生與</w:t>
            </w:r>
            <w:r w:rsidRPr="00D360E2">
              <w:rPr>
                <w:rFonts w:ascii="Times New Roman" w:eastAsia="新細明體" w:hAnsi="Times New Roman" w:cs="Times New Roman" w:hint="eastAsia"/>
                <w:bCs/>
                <w:sz w:val="16"/>
                <w:szCs w:val="16"/>
              </w:rPr>
              <w:t>5</w:t>
            </w:r>
            <w:r w:rsidRPr="00D360E2">
              <w:rPr>
                <w:rFonts w:ascii="Times New Roman" w:eastAsia="新細明體" w:hAnsi="Times New Roman" w:cs="Times New Roman" w:hint="eastAsia"/>
                <w:bCs/>
                <w:sz w:val="16"/>
                <w:szCs w:val="16"/>
              </w:rPr>
              <w:t>位學生進行打招呼和問候。</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Cs/>
                <w:sz w:val="16"/>
                <w:szCs w:val="16"/>
              </w:rPr>
            </w:pP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I Can Read </w:t>
            </w:r>
            <w:r w:rsidRPr="00D360E2">
              <w:rPr>
                <w:rFonts w:ascii="Times New Roman" w:eastAsia="新細明體" w:hAnsi="Times New Roman" w:cs="Times New Roman" w:hint="eastAsia"/>
                <w:b/>
                <w:bCs/>
                <w:color w:val="000000"/>
                <w:sz w:val="16"/>
                <w:szCs w:val="16"/>
              </w:rPr>
              <w:t>單字、故事導讀教學】</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1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24"/>
              </w:rPr>
              <w:t>將電子書中故事導讀頁投影在黑板上</w:t>
            </w:r>
            <w:r w:rsidRPr="00D360E2">
              <w:rPr>
                <w:rFonts w:ascii="Times New Roman" w:eastAsia="新細明體" w:hAnsi="Times New Roman" w:cs="Times New Roman" w:hint="eastAsia"/>
                <w:color w:val="000000"/>
                <w:sz w:val="16"/>
                <w:szCs w:val="16"/>
              </w:rPr>
              <w:t>，老師說明主題與情境。播放電子書或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，請學生仔細聆聽單字與故事情境導讀中英文故事。</w:t>
            </w:r>
          </w:p>
          <w:p w:rsidR="00D360E2" w:rsidRPr="00D360E2" w:rsidRDefault="00D360E2" w:rsidP="00D360E2">
            <w:pPr>
              <w:numPr>
                <w:ilvl w:val="0"/>
                <w:numId w:val="1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老師利用教師手冊所列問題，帶領學生作啟發學生興趣的討論。</w:t>
            </w:r>
          </w:p>
          <w:p w:rsidR="00D360E2" w:rsidRPr="00D360E2" w:rsidRDefault="00D360E2" w:rsidP="00D360E2">
            <w:pPr>
              <w:numPr>
                <w:ilvl w:val="0"/>
                <w:numId w:val="1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逐一將生字卡貼在黑板上，並帶學生唸過本課單字。</w:t>
            </w:r>
          </w:p>
          <w:p w:rsidR="00D360E2" w:rsidRPr="00D360E2" w:rsidRDefault="00D360E2" w:rsidP="00D360E2">
            <w:pPr>
              <w:numPr>
                <w:ilvl w:val="0"/>
                <w:numId w:val="1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單字韻文，請學生跟著大聲複誦。</w:t>
            </w:r>
            <w:r w:rsidRPr="00D360E2">
              <w:rPr>
                <w:rFonts w:ascii="Times New Roman" w:eastAsia="新細明體" w:hAnsi="Times New Roman" w:cs="Times New Roman" w:hint="eastAsia"/>
                <w:color w:val="000000"/>
                <w:sz w:val="16"/>
                <w:szCs w:val="16"/>
              </w:rPr>
              <w:t xml:space="preserve"> </w:t>
            </w:r>
          </w:p>
          <w:p w:rsidR="00D360E2" w:rsidRPr="00D360E2" w:rsidRDefault="00D360E2" w:rsidP="00D360E2">
            <w:pPr>
              <w:numPr>
                <w:ilvl w:val="0"/>
                <w:numId w:val="1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請學生完成課本</w:t>
            </w:r>
            <w:r w:rsidRPr="00D360E2">
              <w:rPr>
                <w:rFonts w:ascii="Times New Roman" w:eastAsia="新細明體" w:hAnsi="Times New Roman" w:cs="Times New Roman" w:hint="eastAsia"/>
                <w:color w:val="000000"/>
                <w:sz w:val="16"/>
                <w:szCs w:val="16"/>
              </w:rPr>
              <w:t>B. Look and Number</w:t>
            </w:r>
            <w:r w:rsidRPr="00D360E2">
              <w:rPr>
                <w:rFonts w:ascii="Times New Roman" w:eastAsia="新細明體" w:hAnsi="Times New Roman" w:cs="Times New Roman" w:hint="eastAsia"/>
                <w:color w:val="000000"/>
                <w:sz w:val="16"/>
                <w:szCs w:val="16"/>
              </w:rPr>
              <w:t>。</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15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「保險箱密碼」。</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1. </w:t>
            </w:r>
            <w:r w:rsidRPr="00D360E2">
              <w:rPr>
                <w:rFonts w:ascii="Times New Roman" w:eastAsia="新細明體" w:hAnsi="Times New Roman" w:cs="Times New Roman" w:hint="eastAsia"/>
                <w:color w:val="000000"/>
                <w:sz w:val="16"/>
                <w:szCs w:val="16"/>
              </w:rPr>
              <w:t>全班分數組並各派一位代表上台。</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2. </w:t>
            </w:r>
            <w:r w:rsidRPr="00D360E2">
              <w:rPr>
                <w:rFonts w:ascii="Times New Roman" w:eastAsia="新細明體" w:hAnsi="Times New Roman" w:cs="Times New Roman" w:hint="eastAsia"/>
                <w:color w:val="000000"/>
                <w:sz w:val="16"/>
                <w:szCs w:val="16"/>
              </w:rPr>
              <w:t>教師先設定</w:t>
            </w:r>
            <w:r w:rsidRPr="00D360E2">
              <w:rPr>
                <w:rFonts w:ascii="Times New Roman" w:eastAsia="新細明體" w:hAnsi="Times New Roman" w:cs="Times New Roman" w:hint="eastAsia"/>
                <w:color w:val="000000"/>
                <w:sz w:val="16"/>
                <w:szCs w:val="16"/>
              </w:rPr>
              <w:t>1</w:t>
            </w:r>
            <w:r w:rsidRPr="00D360E2">
              <w:rPr>
                <w:rFonts w:ascii="Times New Roman" w:eastAsia="新細明體" w:hAnsi="Times New Roman" w:cs="Times New Roman" w:hint="eastAsia"/>
                <w:color w:val="000000"/>
                <w:sz w:val="16"/>
                <w:szCs w:val="16"/>
              </w:rPr>
              <w:t>個</w:t>
            </w:r>
            <w:r w:rsidRPr="00D360E2">
              <w:rPr>
                <w:rFonts w:ascii="Times New Roman" w:eastAsia="新細明體" w:hAnsi="Times New Roman" w:cs="Times New Roman" w:hint="eastAsia"/>
                <w:color w:val="000000"/>
                <w:sz w:val="16"/>
                <w:szCs w:val="16"/>
              </w:rPr>
              <w:t>1~10</w:t>
            </w:r>
            <w:r w:rsidRPr="00D360E2">
              <w:rPr>
                <w:rFonts w:ascii="Times New Roman" w:eastAsia="新細明體" w:hAnsi="Times New Roman" w:cs="Times New Roman" w:hint="eastAsia"/>
                <w:color w:val="000000"/>
                <w:sz w:val="16"/>
                <w:szCs w:val="16"/>
              </w:rPr>
              <w:t>之間的數字，並寫在紙條上。</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3. </w:t>
            </w:r>
            <w:r w:rsidRPr="00D360E2">
              <w:rPr>
                <w:rFonts w:ascii="Times New Roman" w:eastAsia="新細明體" w:hAnsi="Times New Roman" w:cs="Times New Roman" w:hint="eastAsia"/>
                <w:color w:val="000000"/>
                <w:sz w:val="16"/>
                <w:szCs w:val="16"/>
              </w:rPr>
              <w:t>學生舉手搶答數字，教師以</w:t>
            </w:r>
            <w:r w:rsidRPr="00D360E2">
              <w:rPr>
                <w:rFonts w:ascii="Times New Roman" w:eastAsia="新細明體" w:hAnsi="Times New Roman" w:cs="Times New Roman" w:hint="eastAsia"/>
                <w:color w:val="000000"/>
                <w:sz w:val="16"/>
                <w:szCs w:val="16"/>
              </w:rPr>
              <w:t xml:space="preserve">Up </w:t>
            </w:r>
            <w:r w:rsidRPr="00D360E2">
              <w:rPr>
                <w:rFonts w:ascii="Times New Roman" w:eastAsia="新細明體" w:hAnsi="Times New Roman" w:cs="Times New Roman" w:hint="eastAsia"/>
                <w:color w:val="000000"/>
                <w:sz w:val="16"/>
                <w:szCs w:val="16"/>
              </w:rPr>
              <w:t>或</w:t>
            </w:r>
            <w:r w:rsidRPr="00D360E2">
              <w:rPr>
                <w:rFonts w:ascii="Times New Roman" w:eastAsia="新細明體" w:hAnsi="Times New Roman" w:cs="Times New Roman" w:hint="eastAsia"/>
                <w:color w:val="000000"/>
                <w:sz w:val="16"/>
                <w:szCs w:val="16"/>
              </w:rPr>
              <w:t>Down</w:t>
            </w:r>
            <w:r w:rsidRPr="00D360E2">
              <w:rPr>
                <w:rFonts w:ascii="Times New Roman" w:eastAsia="新細明體" w:hAnsi="Times New Roman" w:cs="Times New Roman" w:hint="eastAsia"/>
                <w:color w:val="000000"/>
                <w:sz w:val="16"/>
                <w:szCs w:val="16"/>
              </w:rPr>
              <w:t>搭配手勢，告知學生數字猜測大小。</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77"/>
              </w:numPr>
              <w:spacing w:line="0" w:lineRule="atLeas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以</w:t>
            </w:r>
            <w:r w:rsidRPr="00D360E2">
              <w:rPr>
                <w:rFonts w:ascii="Times New Roman" w:eastAsia="新細明體" w:hAnsi="Times New Roman" w:cs="Times New Roman" w:hint="eastAsia"/>
                <w:bCs/>
                <w:sz w:val="16"/>
                <w:szCs w:val="16"/>
              </w:rPr>
              <w:t xml:space="preserve">How are you? Hi. </w:t>
            </w:r>
            <w:r w:rsidRPr="00D360E2">
              <w:rPr>
                <w:rFonts w:ascii="Times New Roman" w:eastAsia="新細明體" w:hAnsi="Times New Roman" w:cs="Times New Roman" w:hint="eastAsia"/>
                <w:bCs/>
                <w:sz w:val="16"/>
                <w:szCs w:val="16"/>
              </w:rPr>
              <w:t>或</w:t>
            </w:r>
            <w:r w:rsidRPr="00D360E2">
              <w:rPr>
                <w:rFonts w:ascii="Times New Roman" w:eastAsia="新細明體" w:hAnsi="Times New Roman" w:cs="Times New Roman" w:hint="eastAsia"/>
                <w:bCs/>
                <w:sz w:val="16"/>
                <w:szCs w:val="16"/>
              </w:rPr>
              <w:t xml:space="preserve"> What</w:t>
            </w:r>
            <w:r w:rsidRPr="00D360E2">
              <w:rPr>
                <w:rFonts w:ascii="Times New Roman" w:eastAsia="新細明體" w:hAnsi="Times New Roman" w:cs="Times New Roman"/>
                <w:bCs/>
                <w:sz w:val="16"/>
                <w:szCs w:val="16"/>
              </w:rPr>
              <w:t>’</w:t>
            </w:r>
            <w:r w:rsidRPr="00D360E2">
              <w:rPr>
                <w:rFonts w:ascii="Times New Roman" w:eastAsia="新細明體" w:hAnsi="Times New Roman" w:cs="Times New Roman" w:hint="eastAsia"/>
                <w:bCs/>
                <w:sz w:val="16"/>
                <w:szCs w:val="16"/>
              </w:rPr>
              <w:t xml:space="preserve">s your name? </w:t>
            </w:r>
            <w:r w:rsidRPr="00D360E2">
              <w:rPr>
                <w:rFonts w:ascii="Times New Roman" w:eastAsia="新細明體" w:hAnsi="Times New Roman" w:cs="Times New Roman" w:hint="eastAsia"/>
                <w:bCs/>
                <w:sz w:val="16"/>
                <w:szCs w:val="16"/>
              </w:rPr>
              <w:t>等招呼語和學生打招呼，並請學生與</w:t>
            </w:r>
            <w:r w:rsidRPr="00D360E2">
              <w:rPr>
                <w:rFonts w:ascii="Times New Roman" w:eastAsia="新細明體" w:hAnsi="Times New Roman" w:cs="Times New Roman" w:hint="eastAsia"/>
                <w:bCs/>
                <w:sz w:val="16"/>
                <w:szCs w:val="16"/>
              </w:rPr>
              <w:t>5</w:t>
            </w:r>
            <w:r w:rsidRPr="00D360E2">
              <w:rPr>
                <w:rFonts w:ascii="Times New Roman" w:eastAsia="新細明體" w:hAnsi="Times New Roman" w:cs="Times New Roman" w:hint="eastAsia"/>
                <w:bCs/>
                <w:sz w:val="16"/>
                <w:szCs w:val="16"/>
              </w:rPr>
              <w:t>位學生進行打招呼和問候。</w:t>
            </w:r>
          </w:p>
          <w:p w:rsidR="00D360E2" w:rsidRPr="00D360E2" w:rsidRDefault="00D360E2" w:rsidP="00D360E2">
            <w:pPr>
              <w:numPr>
                <w:ilvl w:val="0"/>
                <w:numId w:val="77"/>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，請學生仔細聆聽生字韻文、故事導讀和故事內容。</w:t>
            </w:r>
          </w:p>
          <w:p w:rsidR="00D360E2" w:rsidRPr="00D360E2" w:rsidRDefault="00D360E2" w:rsidP="00D360E2">
            <w:pPr>
              <w:numPr>
                <w:ilvl w:val="0"/>
                <w:numId w:val="77"/>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教師使用生字卡進行生字複習。</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I Can Read </w:t>
            </w:r>
            <w:r w:rsidRPr="00D360E2">
              <w:rPr>
                <w:rFonts w:ascii="Times New Roman" w:eastAsia="新細明體" w:hAnsi="Times New Roman" w:cs="Times New Roman" w:hint="eastAsia"/>
                <w:b/>
                <w:bCs/>
                <w:color w:val="000000"/>
                <w:sz w:val="16"/>
                <w:szCs w:val="16"/>
              </w:rPr>
              <w:t>故事教學】</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13"/>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，請學生仔細聆聽故事內容。</w:t>
            </w:r>
          </w:p>
          <w:p w:rsidR="00D360E2" w:rsidRPr="00D360E2" w:rsidRDefault="00D360E2" w:rsidP="00D360E2">
            <w:pPr>
              <w:numPr>
                <w:ilvl w:val="0"/>
                <w:numId w:val="13"/>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numPr>
                <w:ilvl w:val="0"/>
                <w:numId w:val="13"/>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將全班分為數組組，進行故事角色扮演練習。</w:t>
            </w:r>
          </w:p>
          <w:p w:rsidR="00D360E2" w:rsidRPr="00D360E2" w:rsidRDefault="00D360E2" w:rsidP="00D360E2">
            <w:pPr>
              <w:numPr>
                <w:ilvl w:val="0"/>
                <w:numId w:val="13"/>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請學生完成課本第</w:t>
            </w:r>
            <w:r w:rsidRPr="00D360E2">
              <w:rPr>
                <w:rFonts w:ascii="Times New Roman" w:eastAsia="新細明體" w:hAnsi="Times New Roman" w:cs="Times New Roman" w:hint="eastAsia"/>
                <w:color w:val="000000"/>
                <w:sz w:val="16"/>
                <w:szCs w:val="16"/>
              </w:rPr>
              <w:t>28</w:t>
            </w:r>
            <w:r w:rsidRPr="00D360E2">
              <w:rPr>
                <w:rFonts w:ascii="Times New Roman" w:eastAsia="新細明體" w:hAnsi="Times New Roman" w:cs="Times New Roman" w:hint="eastAsia"/>
                <w:color w:val="000000"/>
                <w:sz w:val="16"/>
                <w:szCs w:val="16"/>
              </w:rPr>
              <w:t>頁</w:t>
            </w:r>
            <w:r w:rsidRPr="00D360E2">
              <w:rPr>
                <w:rFonts w:ascii="Times New Roman" w:eastAsia="新細明體" w:hAnsi="Times New Roman" w:cs="Times New Roman" w:hint="eastAsia"/>
                <w:color w:val="000000"/>
                <w:sz w:val="16"/>
                <w:szCs w:val="16"/>
              </w:rPr>
              <w:t xml:space="preserve">D. Read and Check </w:t>
            </w:r>
            <w:r w:rsidRPr="00D360E2">
              <w:rPr>
                <w:rFonts w:ascii="Times New Roman" w:eastAsia="新細明體" w:hAnsi="Times New Roman" w:cs="Times New Roman" w:hint="eastAsia"/>
                <w:color w:val="000000"/>
                <w:sz w:val="16"/>
                <w:szCs w:val="16"/>
              </w:rPr>
              <w:t>的閱讀理解練習。</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「橫行霸道」。</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1. </w:t>
            </w:r>
            <w:r w:rsidRPr="00D360E2">
              <w:rPr>
                <w:rFonts w:ascii="Times New Roman" w:eastAsia="新細明體" w:hAnsi="Times New Roman" w:cs="Times New Roman" w:hint="eastAsia"/>
                <w:color w:val="000000"/>
                <w:sz w:val="16"/>
                <w:szCs w:val="16"/>
              </w:rPr>
              <w:t>將字卡貼在黑板上，並將全班分為兩組，每組派一代表，當老師說一句子，該代表須像螃蟹一樣橫著走路到台前拿正確字卡分。</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2. </w:t>
            </w:r>
            <w:r w:rsidRPr="00D360E2">
              <w:rPr>
                <w:rFonts w:ascii="Times New Roman" w:eastAsia="新細明體" w:hAnsi="Times New Roman" w:cs="Times New Roman" w:hint="eastAsia"/>
                <w:color w:val="000000"/>
                <w:sz w:val="16"/>
                <w:szCs w:val="16"/>
              </w:rPr>
              <w:t>最後由分數較高的組別獲勝。</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
                <w:bCs/>
                <w:sz w:val="16"/>
                <w:szCs w:val="16"/>
              </w:rPr>
              <w:t>【指定作業】</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r w:rsidRPr="00D360E2">
              <w:rPr>
                <w:rFonts w:ascii="Times New Roman" w:eastAsia="新細明體" w:hAnsi="Times New Roman" w:cs="Times New Roman" w:hint="eastAsia"/>
                <w:sz w:val="16"/>
                <w:szCs w:val="16"/>
              </w:rPr>
              <w:cr/>
              <w:t xml:space="preserve"> </w:t>
            </w:r>
            <w:r w:rsidRPr="00D360E2">
              <w:rPr>
                <w:rFonts w:ascii="Times New Roman" w:eastAsia="新細明體" w:hAnsi="Times New Roman" w:cs="Times New Roman" w:hint="eastAsia"/>
                <w:bCs/>
                <w:sz w:val="16"/>
                <w:szCs w:val="16"/>
              </w:rPr>
              <w:t>請學生回家聽</w:t>
            </w:r>
            <w:r w:rsidRPr="00D360E2">
              <w:rPr>
                <w:rFonts w:ascii="Times New Roman" w:eastAsia="新細明體" w:hAnsi="Times New Roman" w:cs="Times New Roman" w:hint="eastAsia"/>
                <w:bCs/>
                <w:sz w:val="16"/>
                <w:szCs w:val="16"/>
              </w:rPr>
              <w:t xml:space="preserve"> </w:t>
            </w:r>
            <w:r w:rsidRPr="00D360E2">
              <w:rPr>
                <w:rFonts w:ascii="Times New Roman" w:eastAsia="新細明體" w:hAnsi="Times New Roman" w:cs="Times New Roman"/>
                <w:bCs/>
                <w:sz w:val="16"/>
                <w:szCs w:val="16"/>
              </w:rPr>
              <w:t>CD</w:t>
            </w:r>
            <w:r w:rsidRPr="00D360E2">
              <w:rPr>
                <w:rFonts w:ascii="Times New Roman" w:eastAsia="新細明體" w:hAnsi="Times New Roman" w:cs="Times New Roman" w:hint="eastAsia"/>
                <w:bCs/>
                <w:sz w:val="16"/>
                <w:szCs w:val="16"/>
              </w:rPr>
              <w:t>，複習故事對話與單字。</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tc>
        <w:tc>
          <w:tcPr>
            <w:tcW w:w="1134"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tc>
      </w:tr>
      <w:tr w:rsidR="00D360E2" w:rsidRPr="00D360E2" w:rsidTr="00F1518F">
        <w:tblPrEx>
          <w:tblCellMar>
            <w:top w:w="0" w:type="dxa"/>
            <w:bottom w:w="0" w:type="dxa"/>
          </w:tblCellMar>
        </w:tblPrEx>
        <w:trPr>
          <w:trHeight w:val="2627"/>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七</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10/9</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10/13</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年齡</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2  How Old Are You?</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1"/>
                <w:attr w:name="IsLunarDate" w:val="False"/>
                <w:attr w:name="IsROCDate" w:val="False"/>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4"/>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spacing w:line="0" w:lineRule="atLeast"/>
              <w:ind w:left="112" w:hangingChars="70" w:hanging="112"/>
              <w:rPr>
                <w:rFonts w:ascii="Times New Roman" w:eastAsia="新細明體" w:hAnsi="Times New Roman" w:cs="Times New Roman" w:hint="eastAsia"/>
                <w:sz w:val="16"/>
                <w:szCs w:val="24"/>
              </w:rPr>
            </w:pPr>
            <w:r w:rsidRPr="00D360E2">
              <w:rPr>
                <w:rFonts w:ascii="Times New Roman" w:eastAsia="新細明體" w:hAnsi="Times New Roman" w:cs="Times New Roman"/>
                <w:color w:val="000000"/>
                <w:sz w:val="16"/>
                <w:szCs w:val="16"/>
              </w:rPr>
              <w:t>1.</w:t>
            </w:r>
            <w:r w:rsidRPr="00D360E2">
              <w:rPr>
                <w:rFonts w:ascii="Times New Roman" w:eastAsia="新細明體" w:hAnsi="Times New Roman" w:cs="Times New Roman" w:hint="eastAsia"/>
                <w:sz w:val="16"/>
                <w:szCs w:val="24"/>
              </w:rPr>
              <w:t>能聽、說、讀、寫本單元主要生字</w:t>
            </w:r>
            <w:r w:rsidRPr="00D360E2">
              <w:rPr>
                <w:rFonts w:ascii="Times New Roman" w:eastAsia="新細明體" w:hAnsi="Times New Roman" w:cs="Times New Roman"/>
                <w:sz w:val="16"/>
                <w:szCs w:val="24"/>
              </w:rPr>
              <w:t>。</w:t>
            </w:r>
          </w:p>
          <w:p w:rsidR="00D360E2" w:rsidRPr="00D360E2" w:rsidRDefault="00D360E2" w:rsidP="00D360E2">
            <w:pPr>
              <w:spacing w:line="0" w:lineRule="atLeast"/>
              <w:ind w:left="112" w:hangingChars="70" w:hanging="112"/>
              <w:rPr>
                <w:rFonts w:ascii="Times New Roman" w:eastAsia="新細明體" w:hAnsi="Times New Roman" w:cs="Times New Roman"/>
                <w:sz w:val="16"/>
                <w:szCs w:val="24"/>
              </w:rPr>
            </w:pPr>
            <w:r w:rsidRPr="00D360E2">
              <w:rPr>
                <w:rFonts w:ascii="Times New Roman" w:eastAsia="新細明體" w:hAnsi="Times New Roman" w:cs="Times New Roman" w:hint="eastAsia"/>
                <w:sz w:val="16"/>
                <w:szCs w:val="24"/>
              </w:rPr>
              <w:t>2.</w:t>
            </w:r>
            <w:r w:rsidRPr="00D360E2">
              <w:rPr>
                <w:rFonts w:ascii="Times New Roman" w:eastAsia="新細明體" w:hAnsi="Times New Roman" w:cs="Times New Roman"/>
                <w:sz w:val="16"/>
                <w:szCs w:val="24"/>
              </w:rPr>
              <w:t>能用</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hint="eastAsia"/>
                <w:sz w:val="16"/>
                <w:szCs w:val="16"/>
              </w:rPr>
              <w:t>How old are you? / I</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m </w:t>
            </w:r>
            <w:r w:rsidRPr="00D360E2">
              <w:rPr>
                <w:rFonts w:ascii="Times New Roman" w:eastAsia="新細明體" w:hAnsi="Times New Roman" w:cs="Times New Roman" w:hint="eastAsia"/>
                <w:sz w:val="16"/>
                <w:szCs w:val="16"/>
                <w:u w:val="single"/>
              </w:rPr>
              <w:t>nine years old</w:t>
            </w:r>
            <w:r w:rsidRPr="00D360E2">
              <w:rPr>
                <w:rFonts w:ascii="Times New Roman" w:eastAsia="新細明體" w:hAnsi="Times New Roman" w:cs="Times New Roman" w:hint="eastAsia"/>
                <w:sz w:val="16"/>
                <w:szCs w:val="16"/>
              </w:rPr>
              <w:t>. / I</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m </w:t>
            </w:r>
            <w:r w:rsidRPr="00D360E2">
              <w:rPr>
                <w:rFonts w:ascii="Times New Roman" w:eastAsia="新細明體" w:hAnsi="Times New Roman" w:cs="Times New Roman" w:hint="eastAsia"/>
                <w:sz w:val="16"/>
                <w:szCs w:val="16"/>
                <w:u w:val="single"/>
              </w:rPr>
              <w:t>nine</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sz w:val="16"/>
                <w:szCs w:val="24"/>
              </w:rPr>
              <w:t>詢問</w:t>
            </w:r>
            <w:r w:rsidRPr="00D360E2">
              <w:rPr>
                <w:rFonts w:ascii="Times New Roman" w:eastAsia="新細明體" w:hAnsi="Times New Roman" w:cs="Times New Roman" w:hint="eastAsia"/>
                <w:color w:val="000000"/>
                <w:sz w:val="16"/>
                <w:szCs w:val="16"/>
              </w:rPr>
              <w:t>他人及回答自己的年齡。</w:t>
            </w:r>
          </w:p>
          <w:p w:rsidR="00D360E2" w:rsidRPr="00D360E2" w:rsidRDefault="00D360E2" w:rsidP="00D360E2">
            <w:pPr>
              <w:spacing w:line="0" w:lineRule="atLeast"/>
              <w:ind w:left="112" w:hangingChars="70" w:hanging="11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color w:val="000000"/>
                <w:sz w:val="16"/>
                <w:szCs w:val="16"/>
              </w:rPr>
              <w:t>.</w:t>
            </w:r>
            <w:r w:rsidRPr="00D360E2">
              <w:rPr>
                <w:rFonts w:ascii="Times New Roman" w:eastAsia="新細明體" w:hAnsi="Times New Roman" w:cs="Times New Roman" w:hint="eastAsia"/>
                <w:color w:val="000000"/>
                <w:sz w:val="16"/>
                <w:szCs w:val="16"/>
              </w:rPr>
              <w:t>能習寫本課所學習的字彙與句型。</w:t>
            </w:r>
          </w:p>
          <w:p w:rsidR="00D360E2" w:rsidRPr="00D360E2" w:rsidRDefault="00D360E2" w:rsidP="00D360E2">
            <w:pPr>
              <w:spacing w:line="0" w:lineRule="atLeast"/>
              <w:ind w:left="112" w:hangingChars="70" w:hanging="11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 xml:space="preserve">4. </w:t>
            </w:r>
            <w:r w:rsidRPr="00D360E2">
              <w:rPr>
                <w:rFonts w:ascii="Times New Roman" w:eastAsia="新細明體" w:hAnsi="Times New Roman" w:cs="Times New Roman" w:hint="eastAsia"/>
                <w:color w:val="000000"/>
                <w:sz w:val="16"/>
                <w:szCs w:val="16"/>
              </w:rPr>
              <w:t>能應用生活用語於日</w:t>
            </w:r>
            <w:r w:rsidRPr="00D360E2">
              <w:rPr>
                <w:rFonts w:ascii="Times New Roman" w:eastAsia="新細明體" w:hAnsi="Times New Roman" w:cs="Times New Roman" w:hint="eastAsia"/>
                <w:color w:val="000000"/>
                <w:sz w:val="16"/>
                <w:szCs w:val="16"/>
              </w:rPr>
              <w:t xml:space="preserve"> </w:t>
            </w:r>
          </w:p>
          <w:p w:rsidR="00D360E2" w:rsidRPr="00D360E2" w:rsidRDefault="00D360E2" w:rsidP="00D360E2">
            <w:pPr>
              <w:spacing w:line="0" w:lineRule="atLeast"/>
              <w:ind w:left="112" w:hangingChars="70" w:hanging="112"/>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color w:val="000000"/>
                <w:sz w:val="16"/>
                <w:szCs w:val="16"/>
              </w:rPr>
              <w:t xml:space="preserve">  </w:t>
            </w:r>
            <w:r w:rsidRPr="00D360E2">
              <w:rPr>
                <w:rFonts w:ascii="Times New Roman" w:eastAsia="新細明體" w:hAnsi="Times New Roman" w:cs="Times New Roman" w:hint="eastAsia"/>
                <w:color w:val="000000"/>
                <w:sz w:val="16"/>
                <w:szCs w:val="16"/>
              </w:rPr>
              <w:t>常生活中。</w:t>
            </w:r>
          </w:p>
          <w:p w:rsidR="00D360E2" w:rsidRPr="00D360E2" w:rsidRDefault="00D360E2" w:rsidP="00D360E2">
            <w:pPr>
              <w:adjustRightInd w:val="0"/>
              <w:snapToGrid w:val="0"/>
              <w:spacing w:line="240" w:lineRule="exact"/>
              <w:ind w:left="57"/>
              <w:rPr>
                <w:rFonts w:ascii="Times New Roman" w:eastAsia="新細明體" w:hAnsi="Times New Roman" w:cs="Times New Roman" w:hint="eastAsia"/>
                <w:color w:val="000000"/>
                <w:sz w:val="16"/>
                <w:szCs w:val="16"/>
              </w:rPr>
            </w:pPr>
          </w:p>
        </w:tc>
        <w:tc>
          <w:tcPr>
            <w:tcW w:w="5528" w:type="dxa"/>
          </w:tcPr>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第三節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，請學生跟著複習一次故事對話。</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Say</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25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15"/>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教師帶學生唸一遍生字，一邊將生字字卡貼在黑板上。</w:t>
            </w:r>
          </w:p>
          <w:p w:rsidR="00D360E2" w:rsidRPr="00D360E2" w:rsidRDefault="00D360E2" w:rsidP="00D360E2">
            <w:pPr>
              <w:numPr>
                <w:ilvl w:val="0"/>
                <w:numId w:val="15"/>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將直述句句型條貼在黑板上，並且帶學生自我介紹一次。</w:t>
            </w:r>
          </w:p>
          <w:p w:rsidR="00D360E2" w:rsidRPr="00D360E2" w:rsidRDefault="00D360E2" w:rsidP="00D360E2">
            <w:pPr>
              <w:numPr>
                <w:ilvl w:val="0"/>
                <w:numId w:val="15"/>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教師隨意以手指指一張字卡並請學生將單字帶入直述句。</w:t>
            </w:r>
          </w:p>
          <w:p w:rsidR="00D360E2" w:rsidRPr="00D360E2" w:rsidRDefault="00D360E2" w:rsidP="00D360E2">
            <w:pPr>
              <w:numPr>
                <w:ilvl w:val="0"/>
                <w:numId w:val="15"/>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sz w:val="16"/>
                <w:szCs w:val="16"/>
              </w:rPr>
              <w:t>B. Listen and Number</w:t>
            </w:r>
            <w:r w:rsidRPr="00D360E2">
              <w:rPr>
                <w:rFonts w:ascii="Times New Roman" w:eastAsia="新細明體" w:hAnsi="Times New Roman" w:cs="Times New Roman" w:hint="eastAsia"/>
                <w:sz w:val="16"/>
                <w:szCs w:val="16"/>
              </w:rPr>
              <w:t>，再視學生需求講解。</w:t>
            </w:r>
          </w:p>
          <w:p w:rsidR="00D360E2" w:rsidRPr="00D360E2" w:rsidRDefault="00D360E2" w:rsidP="00D360E2">
            <w:pPr>
              <w:numPr>
                <w:ilvl w:val="0"/>
                <w:numId w:val="15"/>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請學生完成</w:t>
            </w:r>
            <w:r w:rsidRPr="00D360E2">
              <w:rPr>
                <w:rFonts w:ascii="Times New Roman" w:eastAsia="新細明體" w:hAnsi="Times New Roman" w:cs="Times New Roman" w:hint="eastAsia"/>
                <w:sz w:val="16"/>
                <w:szCs w:val="16"/>
              </w:rPr>
              <w:t>C. Write and Say</w:t>
            </w:r>
            <w:r w:rsidRPr="00D360E2">
              <w:rPr>
                <w:rFonts w:ascii="Times New Roman" w:eastAsia="新細明體" w:hAnsi="Times New Roman" w:cs="Times New Roman" w:hint="eastAsia"/>
                <w:sz w:val="16"/>
                <w:szCs w:val="16"/>
              </w:rPr>
              <w:t>。</w:t>
            </w:r>
          </w:p>
          <w:p w:rsidR="00D360E2" w:rsidRPr="00D360E2" w:rsidRDefault="00D360E2" w:rsidP="00D360E2">
            <w:pPr>
              <w:numPr>
                <w:ilvl w:val="0"/>
                <w:numId w:val="15"/>
              </w:numPr>
              <w:adjustRightInd w:val="0"/>
              <w:snapToGrid w:val="0"/>
              <w:spacing w:line="240" w:lineRule="exact"/>
              <w:ind w:left="256" w:hanging="256"/>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教師將疑問句句型條貼在直述句的左方，如課本</w:t>
            </w:r>
            <w:r w:rsidRPr="00D360E2">
              <w:rPr>
                <w:rFonts w:ascii="Times New Roman" w:eastAsia="新細明體" w:hAnsi="Times New Roman" w:cs="Times New Roman" w:hint="eastAsia"/>
                <w:bCs/>
                <w:color w:val="000000"/>
                <w:sz w:val="16"/>
                <w:szCs w:val="16"/>
              </w:rPr>
              <w:t>30</w:t>
            </w:r>
            <w:r w:rsidRPr="00D360E2">
              <w:rPr>
                <w:rFonts w:ascii="Times New Roman" w:eastAsia="新細明體" w:hAnsi="Times New Roman" w:cs="Times New Roman" w:hint="eastAsia"/>
                <w:bCs/>
                <w:color w:val="000000"/>
                <w:sz w:val="16"/>
                <w:szCs w:val="16"/>
              </w:rPr>
              <w:t>頁句型表格。</w:t>
            </w:r>
          </w:p>
          <w:p w:rsidR="00D360E2" w:rsidRPr="00D360E2" w:rsidRDefault="00D360E2" w:rsidP="00D360E2">
            <w:pPr>
              <w:numPr>
                <w:ilvl w:val="0"/>
                <w:numId w:val="15"/>
              </w:numPr>
              <w:adjustRightInd w:val="0"/>
              <w:snapToGrid w:val="0"/>
              <w:spacing w:line="240" w:lineRule="exact"/>
              <w:ind w:left="256" w:hanging="256"/>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播放</w:t>
            </w:r>
            <w:r w:rsidRPr="00D360E2">
              <w:rPr>
                <w:rFonts w:ascii="Times New Roman" w:eastAsia="新細明體" w:hAnsi="Times New Roman" w:cs="Times New Roman" w:hint="eastAsia"/>
                <w:bCs/>
                <w:color w:val="000000"/>
                <w:sz w:val="16"/>
                <w:szCs w:val="16"/>
              </w:rPr>
              <w:t>CD</w:t>
            </w:r>
            <w:r w:rsidRPr="00D360E2">
              <w:rPr>
                <w:rFonts w:ascii="Times New Roman" w:eastAsia="新細明體" w:hAnsi="Times New Roman" w:cs="Times New Roman" w:hint="eastAsia"/>
                <w:bCs/>
                <w:color w:val="000000"/>
                <w:sz w:val="16"/>
                <w:szCs w:val="16"/>
              </w:rPr>
              <w:t>並請學生複誦問答。</w:t>
            </w:r>
          </w:p>
          <w:p w:rsidR="00D360E2" w:rsidRPr="00D360E2" w:rsidRDefault="00D360E2" w:rsidP="00D360E2">
            <w:pPr>
              <w:numPr>
                <w:ilvl w:val="0"/>
                <w:numId w:val="15"/>
              </w:numPr>
              <w:adjustRightInd w:val="0"/>
              <w:snapToGrid w:val="0"/>
              <w:spacing w:line="240" w:lineRule="exact"/>
              <w:ind w:left="256" w:hanging="256"/>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將全班分</w:t>
            </w:r>
            <w:r w:rsidRPr="00D360E2">
              <w:rPr>
                <w:rFonts w:ascii="Times New Roman" w:eastAsia="新細明體" w:hAnsi="Times New Roman" w:cs="Times New Roman" w:hint="eastAsia"/>
                <w:bCs/>
                <w:color w:val="000000"/>
                <w:sz w:val="16"/>
                <w:szCs w:val="16"/>
              </w:rPr>
              <w:t>2</w:t>
            </w:r>
            <w:r w:rsidRPr="00D360E2">
              <w:rPr>
                <w:rFonts w:ascii="Times New Roman" w:eastAsia="新細明體" w:hAnsi="Times New Roman" w:cs="Times New Roman" w:hint="eastAsia"/>
                <w:bCs/>
                <w:color w:val="000000"/>
                <w:sz w:val="16"/>
                <w:szCs w:val="16"/>
              </w:rPr>
              <w:t>組，請學生進行對話情境角色扮演做</w:t>
            </w:r>
            <w:r w:rsidRPr="00D360E2">
              <w:rPr>
                <w:rFonts w:ascii="Times New Roman" w:eastAsia="新細明體" w:hAnsi="Times New Roman" w:cs="Times New Roman" w:hint="eastAsia"/>
                <w:bCs/>
                <w:color w:val="000000"/>
                <w:sz w:val="16"/>
                <w:szCs w:val="16"/>
              </w:rPr>
              <w:t xml:space="preserve">How old are you? </w:t>
            </w:r>
            <w:r w:rsidRPr="00D360E2">
              <w:rPr>
                <w:rFonts w:ascii="Times New Roman" w:eastAsia="新細明體" w:hAnsi="Times New Roman" w:cs="Times New Roman" w:hint="eastAsia"/>
                <w:bCs/>
                <w:color w:val="000000"/>
                <w:sz w:val="16"/>
                <w:szCs w:val="16"/>
              </w:rPr>
              <w:t>問答。</w:t>
            </w:r>
          </w:p>
          <w:p w:rsidR="00D360E2" w:rsidRPr="00D360E2" w:rsidRDefault="00D360E2" w:rsidP="00D360E2">
            <w:pPr>
              <w:numPr>
                <w:ilvl w:val="0"/>
                <w:numId w:val="15"/>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，請學生跟著對話韻文一起唱誦。</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「問卷調查」。</w:t>
            </w:r>
          </w:p>
          <w:p w:rsidR="00D360E2" w:rsidRPr="00D360E2" w:rsidRDefault="00D360E2" w:rsidP="00D360E2">
            <w:pPr>
              <w:numPr>
                <w:ilvl w:val="0"/>
                <w:numId w:val="78"/>
              </w:numPr>
              <w:adjustRightInd w:val="0"/>
              <w:snapToGrid w:val="0"/>
              <w:spacing w:line="240" w:lineRule="exac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請學生帶著自己的課本找</w:t>
            </w: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hint="eastAsia"/>
                <w:color w:val="000000"/>
                <w:sz w:val="16"/>
                <w:szCs w:val="16"/>
              </w:rPr>
              <w:t>位男同學、</w:t>
            </w: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hint="eastAsia"/>
                <w:color w:val="000000"/>
                <w:sz w:val="16"/>
                <w:szCs w:val="16"/>
              </w:rPr>
              <w:t>位女同學詢問他們的年齡。</w:t>
            </w:r>
          </w:p>
          <w:p w:rsidR="00D360E2" w:rsidRPr="00D360E2" w:rsidRDefault="00D360E2" w:rsidP="00D360E2">
            <w:pPr>
              <w:numPr>
                <w:ilvl w:val="0"/>
                <w:numId w:val="78"/>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請學生回答完畢後在對方的課本上簽名。</w:t>
            </w:r>
          </w:p>
          <w:p w:rsidR="00D360E2" w:rsidRPr="00D360E2" w:rsidRDefault="00D360E2" w:rsidP="00D360E2">
            <w:pPr>
              <w:numPr>
                <w:ilvl w:val="0"/>
                <w:numId w:val="78"/>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最快蒐集</w:t>
            </w:r>
            <w:r w:rsidRPr="00D360E2">
              <w:rPr>
                <w:rFonts w:ascii="Times New Roman" w:eastAsia="新細明體" w:hAnsi="Times New Roman" w:cs="Times New Roman" w:hint="eastAsia"/>
                <w:color w:val="000000"/>
                <w:sz w:val="16"/>
                <w:szCs w:val="16"/>
              </w:rPr>
              <w:t>6</w:t>
            </w:r>
            <w:r w:rsidRPr="00D360E2">
              <w:rPr>
                <w:rFonts w:ascii="Times New Roman" w:eastAsia="新細明體" w:hAnsi="Times New Roman" w:cs="Times New Roman" w:hint="eastAsia"/>
                <w:color w:val="000000"/>
                <w:sz w:val="16"/>
                <w:szCs w:val="16"/>
              </w:rPr>
              <w:t>位學生姓名者獲得積分。</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第四節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教師播放</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，請學生跟著練習一次句型與韻文。</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Do It</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14"/>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請學生先在課本賓果表格中填上數字。</w:t>
            </w:r>
          </w:p>
          <w:p w:rsidR="00D360E2" w:rsidRPr="00D360E2" w:rsidRDefault="00D360E2" w:rsidP="00D360E2">
            <w:pPr>
              <w:numPr>
                <w:ilvl w:val="0"/>
                <w:numId w:val="14"/>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請學生兩兩一組進行賓果遊戲，以</w:t>
            </w:r>
            <w:r w:rsidRPr="00D360E2">
              <w:rPr>
                <w:rFonts w:ascii="Times New Roman" w:eastAsia="新細明體" w:hAnsi="Times New Roman" w:cs="Times New Roman" w:hint="eastAsia"/>
                <w:sz w:val="16"/>
                <w:szCs w:val="16"/>
              </w:rPr>
              <w:t xml:space="preserve">How old are you? </w:t>
            </w:r>
            <w:r w:rsidRPr="00D360E2">
              <w:rPr>
                <w:rFonts w:ascii="Times New Roman" w:eastAsia="新細明體" w:hAnsi="Times New Roman" w:cs="Times New Roman" w:hint="eastAsia"/>
                <w:sz w:val="16"/>
                <w:szCs w:val="16"/>
              </w:rPr>
              <w:t>問答，問答過後，在課本表格中劃記學生所回答的數字。最先完成三條連線的學生獲勝。</w:t>
            </w:r>
          </w:p>
          <w:p w:rsidR="00D360E2" w:rsidRPr="00D360E2" w:rsidRDefault="00D360E2" w:rsidP="00D360E2">
            <w:pPr>
              <w:numPr>
                <w:ilvl w:val="0"/>
                <w:numId w:val="14"/>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請學生翻開課本</w:t>
            </w:r>
            <w:r w:rsidRPr="00D360E2">
              <w:rPr>
                <w:rFonts w:ascii="Times New Roman" w:eastAsia="新細明體" w:hAnsi="Times New Roman" w:cs="Times New Roman" w:hint="eastAsia"/>
                <w:sz w:val="16"/>
                <w:szCs w:val="16"/>
              </w:rPr>
              <w:t>32</w:t>
            </w:r>
            <w:r w:rsidRPr="00D360E2">
              <w:rPr>
                <w:rFonts w:ascii="Times New Roman" w:eastAsia="新細明體" w:hAnsi="Times New Roman" w:cs="Times New Roman" w:hint="eastAsia"/>
                <w:sz w:val="16"/>
                <w:szCs w:val="16"/>
              </w:rPr>
              <w:t>頁，仔細聆聽</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並根據圖片判斷，若敘述與圖片相符的畫圈，不符的畫叉。教師核對答案，並視情況講解。</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Talk</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5</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16"/>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，請學生仔細聆聽，並參考教師手冊說明圖片情境。接著帶學生唸一次</w:t>
            </w:r>
            <w:r w:rsidRPr="00D360E2">
              <w:rPr>
                <w:rFonts w:ascii="Times New Roman" w:eastAsia="新細明體" w:hAnsi="Times New Roman" w:cs="Times New Roman" w:hint="eastAsia"/>
                <w:color w:val="000000"/>
                <w:sz w:val="16"/>
                <w:szCs w:val="16"/>
              </w:rPr>
              <w:t xml:space="preserve"> I Can Talk</w:t>
            </w:r>
            <w:r w:rsidRPr="00D360E2">
              <w:rPr>
                <w:rFonts w:ascii="Times New Roman" w:eastAsia="新細明體" w:hAnsi="Times New Roman" w:cs="Times New Roman" w:hint="eastAsia"/>
                <w:color w:val="000000"/>
                <w:sz w:val="16"/>
                <w:szCs w:val="16"/>
              </w:rPr>
              <w:t>。</w:t>
            </w:r>
          </w:p>
          <w:p w:rsidR="00D360E2" w:rsidRPr="00D360E2" w:rsidRDefault="00D360E2" w:rsidP="00D360E2">
            <w:pPr>
              <w:numPr>
                <w:ilvl w:val="0"/>
                <w:numId w:val="16"/>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numPr>
                <w:ilvl w:val="0"/>
                <w:numId w:val="16"/>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請學生兩兩分組練習對話。</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10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「句子接力」。</w:t>
            </w:r>
          </w:p>
          <w:p w:rsidR="00D360E2" w:rsidRPr="00D360E2" w:rsidRDefault="00D360E2" w:rsidP="00D360E2">
            <w:pPr>
              <w:numPr>
                <w:ilvl w:val="0"/>
                <w:numId w:val="17"/>
              </w:numPr>
              <w:spacing w:line="0" w:lineRule="atLeast"/>
              <w:ind w:left="256" w:hanging="284"/>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教師請全班起立。</w:t>
            </w:r>
          </w:p>
          <w:p w:rsidR="00D360E2" w:rsidRPr="00D360E2" w:rsidRDefault="00D360E2" w:rsidP="00D360E2">
            <w:pPr>
              <w:numPr>
                <w:ilvl w:val="0"/>
                <w:numId w:val="17"/>
              </w:numPr>
              <w:spacing w:line="0" w:lineRule="atLeast"/>
              <w:ind w:left="256" w:hanging="284"/>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教師提問</w:t>
            </w:r>
            <w:r w:rsidRPr="00D360E2">
              <w:rPr>
                <w:rFonts w:ascii="Times New Roman" w:eastAsia="新細明體" w:hAnsi="Times New Roman" w:cs="Times New Roman" w:hint="eastAsia"/>
                <w:color w:val="000000"/>
                <w:sz w:val="16"/>
                <w:szCs w:val="16"/>
              </w:rPr>
              <w:t xml:space="preserve">How old are you? </w:t>
            </w:r>
            <w:r w:rsidRPr="00D360E2">
              <w:rPr>
                <w:rFonts w:ascii="Times New Roman" w:eastAsia="新細明體" w:hAnsi="Times New Roman" w:cs="Times New Roman" w:hint="eastAsia"/>
                <w:color w:val="000000"/>
                <w:sz w:val="16"/>
                <w:szCs w:val="16"/>
              </w:rPr>
              <w:t>後，可以指定學生回答完整詳答或簡答。每位學生搶答，一次只能說出答句中的一個字，回答正確者方可坐下。</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【指定作業】</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18"/>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lastRenderedPageBreak/>
              <w:t>請學生打開習作第</w:t>
            </w:r>
            <w:r w:rsidRPr="00D360E2">
              <w:rPr>
                <w:rFonts w:ascii="Times New Roman" w:eastAsia="新細明體" w:hAnsi="Times New Roman" w:cs="Times New Roman" w:hint="eastAsia"/>
                <w:bCs/>
                <w:sz w:val="16"/>
                <w:szCs w:val="16"/>
              </w:rPr>
              <w:t>9</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numPr>
                <w:ilvl w:val="0"/>
                <w:numId w:val="18"/>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聽讀複習，熟悉故事對話、單字及句型。</w:t>
            </w: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lastRenderedPageBreak/>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tc>
      </w:tr>
      <w:tr w:rsidR="00D360E2" w:rsidRPr="00D360E2" w:rsidTr="00F1518F">
        <w:tblPrEx>
          <w:tblCellMar>
            <w:top w:w="0" w:type="dxa"/>
            <w:bottom w:w="0" w:type="dxa"/>
          </w:tblCellMar>
        </w:tblPrEx>
        <w:trPr>
          <w:trHeight w:val="6881"/>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八</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10/16</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10/20</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年齡</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2  How Old Are You?</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1"/>
                <w:attr w:name="IsLunarDate" w:val="False"/>
                <w:attr w:name="IsROCDate" w:val="False"/>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4"/>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napToGrid w:val="0"/>
              <w:spacing w:line="220" w:lineRule="exact"/>
              <w:ind w:leftChars="-5" w:left="425" w:right="57" w:hangingChars="273" w:hanging="43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19"/>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能模擬課文中主角人物，演出對話的內容。</w:t>
            </w:r>
          </w:p>
          <w:p w:rsidR="00D360E2" w:rsidRPr="00D360E2" w:rsidRDefault="00D360E2" w:rsidP="00D360E2">
            <w:pPr>
              <w:numPr>
                <w:ilvl w:val="0"/>
                <w:numId w:val="19"/>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能自然使用本課句型對話。</w:t>
            </w:r>
          </w:p>
          <w:p w:rsidR="00D360E2" w:rsidRPr="00D360E2" w:rsidRDefault="00D360E2" w:rsidP="00D360E2">
            <w:pPr>
              <w:numPr>
                <w:ilvl w:val="0"/>
                <w:numId w:val="19"/>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能吟唱歌謠</w:t>
            </w:r>
            <w:r w:rsidRPr="00D360E2">
              <w:rPr>
                <w:rFonts w:ascii="Times New Roman" w:eastAsia="新細明體" w:hAnsi="Times New Roman" w:cs="Times New Roman"/>
                <w:color w:val="000000"/>
                <w:sz w:val="16"/>
                <w:szCs w:val="16"/>
              </w:rPr>
              <w:t>並認識當中的字彙。</w:t>
            </w:r>
          </w:p>
          <w:p w:rsidR="00D360E2" w:rsidRPr="00D360E2" w:rsidRDefault="00D360E2" w:rsidP="00D360E2">
            <w:pPr>
              <w:numPr>
                <w:ilvl w:val="0"/>
                <w:numId w:val="19"/>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color w:val="000000"/>
                <w:sz w:val="16"/>
                <w:szCs w:val="16"/>
              </w:rPr>
              <w:t>能聽、說、</w:t>
            </w:r>
            <w:r w:rsidRPr="00D360E2">
              <w:rPr>
                <w:rFonts w:ascii="Times New Roman" w:eastAsia="新細明體" w:hAnsi="Times New Roman" w:cs="Times New Roman" w:hint="eastAsia"/>
                <w:color w:val="000000"/>
                <w:sz w:val="16"/>
                <w:szCs w:val="16"/>
              </w:rPr>
              <w:t>書寫及辨識字</w:t>
            </w:r>
            <w:r w:rsidRPr="00D360E2">
              <w:rPr>
                <w:rFonts w:ascii="Times New Roman" w:eastAsia="新細明體" w:hAnsi="Times New Roman" w:cs="Times New Roman" w:hint="eastAsia"/>
                <w:sz w:val="16"/>
                <w:szCs w:val="16"/>
              </w:rPr>
              <w:t>母</w:t>
            </w:r>
            <w:r w:rsidRPr="00D360E2">
              <w:rPr>
                <w:rFonts w:ascii="Times New Roman" w:eastAsia="新細明體" w:hAnsi="Times New Roman" w:cs="Times New Roman" w:hint="eastAsia"/>
                <w:sz w:val="16"/>
                <w:szCs w:val="16"/>
              </w:rPr>
              <w:t xml:space="preserve"> Kk~Oo</w:t>
            </w:r>
            <w:r w:rsidRPr="00D360E2">
              <w:rPr>
                <w:rFonts w:ascii="Times New Roman" w:eastAsia="新細明體" w:hAnsi="Times New Roman" w:cs="Times New Roman"/>
                <w:color w:val="000000"/>
                <w:sz w:val="16"/>
                <w:szCs w:val="16"/>
              </w:rPr>
              <w:t>的發音與發音代表字</w:t>
            </w:r>
            <w:r w:rsidRPr="00D360E2">
              <w:rPr>
                <w:rFonts w:ascii="Times New Roman" w:eastAsia="新細明體" w:hAnsi="Times New Roman" w:cs="Times New Roman" w:hint="eastAsia"/>
                <w:color w:val="000000"/>
                <w:sz w:val="16"/>
                <w:szCs w:val="16"/>
              </w:rPr>
              <w:t>，並能運用其發音規則拼讀出生字。能認識</w:t>
            </w:r>
          </w:p>
          <w:p w:rsidR="00D360E2" w:rsidRPr="00D360E2" w:rsidRDefault="00D360E2" w:rsidP="00D360E2">
            <w:pPr>
              <w:numPr>
                <w:ilvl w:val="0"/>
                <w:numId w:val="19"/>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東西方對於數字的迷信與傳統。</w:t>
            </w:r>
          </w:p>
        </w:tc>
        <w:tc>
          <w:tcPr>
            <w:tcW w:w="5528" w:type="dxa"/>
          </w:tcPr>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第五節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播放</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複習本單元故事、生字和句型。</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Sing</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25"/>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numPr>
                <w:ilvl w:val="0"/>
                <w:numId w:val="25"/>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numPr>
                <w:ilvl w:val="0"/>
                <w:numId w:val="25"/>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，請學生自己大聲唱。</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搭配電子書並運用以下活動進行歌曲教學：</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關鍵字不唱：老師設定幾個關鍵字不唱出聲音，學生需更專注的演唱歌曲。</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猜拳王：每唱完一遍歌曲請學生找一位同學猜拳，獲勝者繼續站著。唱完下一遍歌曲再找一位同學猜拳。以此類推。</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傳炸彈：全班反覆演唱歌曲，邊唱並傳一顆炸彈。音樂中止時，傳到炸彈的人以及前後兩位同學</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共三人</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需站起來一起表演一次歌</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ABC and Me</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20</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2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利用發音卡帶領學生認識字</w:t>
            </w:r>
            <w:r w:rsidRPr="00D360E2">
              <w:rPr>
                <w:rFonts w:ascii="Times New Roman" w:eastAsia="新細明體" w:hAnsi="Times New Roman" w:cs="Times New Roman" w:hint="eastAsia"/>
                <w:sz w:val="16"/>
                <w:szCs w:val="16"/>
              </w:rPr>
              <w:t>母</w:t>
            </w:r>
            <w:r w:rsidRPr="00D360E2">
              <w:rPr>
                <w:rFonts w:ascii="Times New Roman" w:eastAsia="新細明體" w:hAnsi="Times New Roman" w:cs="Times New Roman" w:hint="eastAsia"/>
                <w:sz w:val="16"/>
                <w:szCs w:val="16"/>
              </w:rPr>
              <w:t xml:space="preserve"> Kk~Oo</w:t>
            </w:r>
            <w:r w:rsidRPr="00D360E2">
              <w:rPr>
                <w:rFonts w:ascii="Times New Roman" w:eastAsia="新細明體" w:hAnsi="Times New Roman" w:cs="Times New Roman" w:hint="eastAsia"/>
                <w:color w:val="000000"/>
                <w:sz w:val="16"/>
                <w:szCs w:val="16"/>
              </w:rPr>
              <w:t xml:space="preserve"> </w:t>
            </w:r>
            <w:r w:rsidRPr="00D360E2">
              <w:rPr>
                <w:rFonts w:ascii="Times New Roman" w:eastAsia="新細明體" w:hAnsi="Times New Roman" w:cs="Times New Roman" w:hint="eastAsia"/>
                <w:color w:val="000000"/>
                <w:sz w:val="16"/>
                <w:szCs w:val="16"/>
              </w:rPr>
              <w:t>的發音與發音代表字，接著播放電子書或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numPr>
                <w:ilvl w:val="0"/>
                <w:numId w:val="2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引導學生辨識並跟著拼讀發音代表字。</w:t>
            </w:r>
          </w:p>
          <w:p w:rsidR="00D360E2" w:rsidRPr="00D360E2" w:rsidRDefault="00D360E2" w:rsidP="00D360E2">
            <w:pPr>
              <w:numPr>
                <w:ilvl w:val="0"/>
                <w:numId w:val="2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進行</w:t>
            </w:r>
            <w:r w:rsidRPr="00D360E2">
              <w:rPr>
                <w:rFonts w:ascii="Times New Roman" w:eastAsia="新細明體" w:hAnsi="Times New Roman" w:cs="Times New Roman" w:hint="eastAsia"/>
                <w:color w:val="000000"/>
                <w:sz w:val="16"/>
                <w:szCs w:val="16"/>
              </w:rPr>
              <w:t xml:space="preserve">B. Play and Say </w:t>
            </w:r>
            <w:r w:rsidRPr="00D360E2">
              <w:rPr>
                <w:rFonts w:ascii="Times New Roman" w:eastAsia="新細明體" w:hAnsi="Times New Roman" w:cs="Times New Roman" w:hint="eastAsia"/>
                <w:color w:val="000000"/>
                <w:sz w:val="16"/>
                <w:szCs w:val="16"/>
              </w:rPr>
              <w:t>課堂練習，</w:t>
            </w:r>
            <w:r w:rsidRPr="00D360E2">
              <w:rPr>
                <w:rFonts w:ascii="Times New Roman" w:eastAsia="新細明體" w:hAnsi="Times New Roman" w:cs="Times New Roman" w:hint="eastAsia"/>
                <w:sz w:val="16"/>
                <w:szCs w:val="16"/>
              </w:rPr>
              <w:t>請學生進行字母指讀活動。</w:t>
            </w:r>
          </w:p>
          <w:p w:rsidR="00D360E2" w:rsidRPr="00D360E2" w:rsidRDefault="00D360E2" w:rsidP="00D360E2">
            <w:pPr>
              <w:numPr>
                <w:ilvl w:val="0"/>
                <w:numId w:val="2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sz w:val="16"/>
                <w:szCs w:val="16"/>
              </w:rPr>
              <w:t xml:space="preserve"> C. Listen and Number </w:t>
            </w:r>
            <w:r w:rsidRPr="00D360E2">
              <w:rPr>
                <w:rFonts w:ascii="Times New Roman" w:eastAsia="新細明體" w:hAnsi="Times New Roman" w:cs="Times New Roman" w:hint="eastAsia"/>
                <w:sz w:val="16"/>
                <w:szCs w:val="16"/>
              </w:rPr>
              <w:t>課堂練習，播放電子書或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，請學生將聽到的發音字依照順序編號。教師核對答案，並講解。</w:t>
            </w:r>
          </w:p>
          <w:p w:rsidR="00D360E2" w:rsidRPr="00D360E2" w:rsidRDefault="00D360E2" w:rsidP="00D360E2">
            <w:pPr>
              <w:numPr>
                <w:ilvl w:val="0"/>
                <w:numId w:val="2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教師可運用電子書中的發音韻文，強化學生音韻語感。</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第六節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教師播放</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，請學生跟著練習一次發音與發音韻文。</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Now I Know</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2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參考教師手冊，說明圖片情境。</w:t>
            </w:r>
          </w:p>
          <w:p w:rsidR="00D360E2" w:rsidRPr="00D360E2" w:rsidRDefault="00D360E2" w:rsidP="00D360E2">
            <w:pPr>
              <w:numPr>
                <w:ilvl w:val="0"/>
                <w:numId w:val="2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Eddy</w:t>
            </w:r>
            <w:r w:rsidRPr="00D360E2">
              <w:rPr>
                <w:rFonts w:ascii="Times New Roman" w:eastAsia="新細明體" w:hAnsi="Times New Roman" w:cs="Times New Roman"/>
                <w:b/>
                <w:bCs/>
                <w:color w:val="000000"/>
                <w:sz w:val="16"/>
                <w:szCs w:val="16"/>
              </w:rPr>
              <w:t>’</w:t>
            </w:r>
            <w:r w:rsidRPr="00D360E2">
              <w:rPr>
                <w:rFonts w:ascii="Times New Roman" w:eastAsia="新細明體" w:hAnsi="Times New Roman" w:cs="Times New Roman" w:hint="eastAsia"/>
                <w:b/>
                <w:bCs/>
                <w:color w:val="000000"/>
                <w:sz w:val="16"/>
                <w:szCs w:val="16"/>
              </w:rPr>
              <w:t>s Notes</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20"/>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請學生翻開課本第</w:t>
            </w:r>
            <w:r w:rsidRPr="00D360E2">
              <w:rPr>
                <w:rFonts w:ascii="Times New Roman" w:eastAsia="新細明體" w:hAnsi="Times New Roman" w:cs="Times New Roman" w:hint="eastAsia"/>
                <w:color w:val="000000"/>
                <w:sz w:val="16"/>
                <w:szCs w:val="16"/>
              </w:rPr>
              <w:t>22</w:t>
            </w:r>
            <w:r w:rsidRPr="00D360E2">
              <w:rPr>
                <w:rFonts w:ascii="Times New Roman" w:eastAsia="新細明體" w:hAnsi="Times New Roman" w:cs="Times New Roman" w:hint="eastAsia"/>
                <w:color w:val="000000"/>
                <w:sz w:val="16"/>
                <w:szCs w:val="16"/>
              </w:rPr>
              <w:t>頁，觀察單字的組成。</w:t>
            </w:r>
          </w:p>
          <w:p w:rsidR="00D360E2" w:rsidRPr="00D360E2" w:rsidRDefault="00D360E2" w:rsidP="00D360E2">
            <w:pPr>
              <w:numPr>
                <w:ilvl w:val="0"/>
                <w:numId w:val="20"/>
              </w:numPr>
              <w:spacing w:line="0" w:lineRule="atLeast"/>
              <w:ind w:left="256" w:hanging="256"/>
              <w:rPr>
                <w:rFonts w:ascii="Times New Roman" w:eastAsia="新細明體" w:hAnsi="Times New Roman" w:cs="Times New Roman"/>
                <w:color w:val="000000"/>
                <w:sz w:val="16"/>
                <w:szCs w:val="16"/>
              </w:rPr>
            </w:pPr>
            <w:r w:rsidRPr="00D360E2">
              <w:rPr>
                <w:rFonts w:ascii="Times New Roman" w:eastAsia="新細明體" w:hAnsi="Times New Roman" w:cs="Times New Roman" w:hint="eastAsia"/>
                <w:color w:val="000000"/>
                <w:sz w:val="16"/>
                <w:szCs w:val="16"/>
              </w:rPr>
              <w:t>請學生完成</w:t>
            </w:r>
            <w:r w:rsidRPr="00D360E2">
              <w:rPr>
                <w:rFonts w:ascii="Times New Roman" w:eastAsia="新細明體" w:hAnsi="Times New Roman" w:cs="Times New Roman" w:hint="eastAsia"/>
                <w:color w:val="000000"/>
                <w:sz w:val="16"/>
                <w:szCs w:val="16"/>
              </w:rPr>
              <w:t>B. Read and Write</w:t>
            </w:r>
            <w:r w:rsidRPr="00D360E2">
              <w:rPr>
                <w:rFonts w:ascii="Times New Roman" w:eastAsia="新細明體" w:hAnsi="Times New Roman" w:cs="Times New Roman" w:hint="eastAsia"/>
                <w:color w:val="000000"/>
                <w:sz w:val="16"/>
                <w:szCs w:val="16"/>
              </w:rPr>
              <w:t>，並視情況講解。</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【指定作業】</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21"/>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10-12</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numPr>
                <w:ilvl w:val="0"/>
                <w:numId w:val="21"/>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聽讀複習</w:t>
            </w:r>
            <w:r w:rsidRPr="00D360E2">
              <w:rPr>
                <w:rFonts w:ascii="Times New Roman" w:eastAsia="新細明體" w:hAnsi="Times New Roman" w:cs="Times New Roman" w:hint="eastAsia"/>
                <w:bCs/>
                <w:sz w:val="16"/>
                <w:szCs w:val="16"/>
              </w:rPr>
              <w:t>Unit 1</w:t>
            </w:r>
            <w:r w:rsidRPr="00D360E2">
              <w:rPr>
                <w:rFonts w:ascii="Times New Roman" w:eastAsia="新細明體" w:hAnsi="Times New Roman" w:cs="Times New Roman" w:hint="eastAsia"/>
                <w:bCs/>
                <w:sz w:val="16"/>
                <w:szCs w:val="16"/>
              </w:rPr>
              <w:t>、</w:t>
            </w:r>
            <w:r w:rsidRPr="00D360E2">
              <w:rPr>
                <w:rFonts w:ascii="Times New Roman" w:eastAsia="新細明體" w:hAnsi="Times New Roman" w:cs="Times New Roman" w:hint="eastAsia"/>
                <w:bCs/>
                <w:sz w:val="16"/>
                <w:szCs w:val="16"/>
              </w:rPr>
              <w:t>2</w:t>
            </w:r>
            <w:r w:rsidRPr="00D360E2">
              <w:rPr>
                <w:rFonts w:ascii="Times New Roman" w:eastAsia="新細明體" w:hAnsi="Times New Roman" w:cs="Times New Roman" w:hint="eastAsia"/>
                <w:bCs/>
                <w:sz w:val="16"/>
                <w:szCs w:val="16"/>
              </w:rPr>
              <w:t>。</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四、表達、溝通與分享</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細明體" w:eastAsia="細明體" w:hAnsi="Courier New" w:cs="Times New Roman" w:hint="eastAsia"/>
                <w:color w:val="000000"/>
                <w:sz w:val="16"/>
                <w:szCs w:val="16"/>
              </w:rPr>
              <w:t>六、文化學習與國際了解</w:t>
            </w:r>
          </w:p>
        </w:tc>
      </w:tr>
      <w:tr w:rsidR="00D360E2" w:rsidRPr="00D360E2" w:rsidTr="00F1518F">
        <w:tblPrEx>
          <w:tblCellMar>
            <w:top w:w="0" w:type="dxa"/>
            <w:bottom w:w="0" w:type="dxa"/>
          </w:tblCellMar>
        </w:tblPrEx>
        <w:trPr>
          <w:trHeight w:val="2627"/>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九</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10/23</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10/27</w:t>
            </w:r>
          </w:p>
        </w:tc>
        <w:tc>
          <w:tcPr>
            <w:tcW w:w="283"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sz w:val="16"/>
                <w:szCs w:val="24"/>
              </w:rPr>
              <w:t>能綜合應用第一至二單元內容</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sz w:val="16"/>
                <w:szCs w:val="24"/>
              </w:rPr>
              <w:t xml:space="preserve">Review 1&amp; </w:t>
            </w:r>
            <w:r w:rsidRPr="00D360E2">
              <w:rPr>
                <w:rFonts w:ascii="Times New Roman" w:eastAsia="新細明體" w:hAnsi="Times New Roman" w:cs="Times New Roman" w:hint="eastAsia"/>
                <w:sz w:val="16"/>
                <w:szCs w:val="24"/>
              </w:rPr>
              <w:t>期中成績考查</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1"/>
              </w:smartTagPr>
              <w:r w:rsidRPr="00D360E2">
                <w:rPr>
                  <w:rFonts w:ascii="Times New Roman" w:eastAsia="新細明體" w:hAnsi="Times New Roman" w:cs="Times New Roman"/>
                  <w:kern w:val="0"/>
                  <w:sz w:val="16"/>
                  <w:szCs w:val="16"/>
                </w:rPr>
                <w:t>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1"/>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1"/>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1"/>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1"/>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8"/>
                <w:attr w:name="Month" w:val="1"/>
                <w:attr w:name="Year" w:val="2001"/>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1"/>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IsROCDate" w:val="False"/>
                <w:attr w:name="IsLunarDate" w:val="False"/>
                <w:attr w:name="Day" w:val="10"/>
                <w:attr w:name="Month" w:val="1"/>
                <w:attr w:name="Year" w:val="2001"/>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2"/>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2"/>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2"/>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2"/>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2"/>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2"/>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0"/>
                <w:attr w:name="Month" w:val="1"/>
                <w:attr w:name="Year" w:val="2002"/>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1"/>
                <w:attr w:name="Month" w:val="1"/>
                <w:attr w:name="Year" w:val="2002"/>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3"/>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3"/>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3"/>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3"/>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3"/>
              </w:smartTagPr>
              <w:r w:rsidRPr="00D360E2">
                <w:rPr>
                  <w:rFonts w:ascii="Times New Roman" w:eastAsia="新細明體" w:hAnsi="Times New Roman" w:cs="Times New Roman"/>
                  <w:kern w:val="0"/>
                  <w:sz w:val="16"/>
                  <w:szCs w:val="16"/>
                </w:rPr>
                <w:t>3-1-5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能看懂簡單的句子。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3"/>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4"/>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5"/>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5"/>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5"/>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5"/>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5"/>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6"/>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6"/>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pacing w:line="0" w:lineRule="atLeast"/>
              <w:rPr>
                <w:rFonts w:ascii="Times New Roman" w:eastAsia="新細明體" w:hAnsi="Times New Roman" w:cs="Times New Roman"/>
                <w:sz w:val="16"/>
                <w:szCs w:val="24"/>
              </w:rPr>
            </w:pPr>
          </w:p>
        </w:tc>
        <w:tc>
          <w:tcPr>
            <w:tcW w:w="1701" w:type="dxa"/>
          </w:tcPr>
          <w:p w:rsidR="00D360E2" w:rsidRPr="00D360E2" w:rsidRDefault="00D360E2" w:rsidP="00D360E2">
            <w:pPr>
              <w:numPr>
                <w:ilvl w:val="0"/>
                <w:numId w:val="99"/>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熟悉第一至二單元的故事內容，並能看圖描述。</w:t>
            </w:r>
          </w:p>
          <w:p w:rsidR="00D360E2" w:rsidRPr="00D360E2" w:rsidRDefault="00D360E2" w:rsidP="00D360E2">
            <w:pPr>
              <w:numPr>
                <w:ilvl w:val="0"/>
                <w:numId w:val="99"/>
              </w:numPr>
              <w:spacing w:line="240" w:lineRule="exact"/>
              <w:ind w:left="170" w:right="57" w:hanging="170"/>
              <w:rPr>
                <w:rFonts w:ascii="Times New Roman" w:eastAsia="新細明體" w:hAnsi="Times New Roman" w:cs="Times New Roman" w:hint="eastAsia"/>
                <w:sz w:val="16"/>
                <w:szCs w:val="20"/>
              </w:rPr>
            </w:pPr>
            <w:r w:rsidRPr="00D360E2">
              <w:rPr>
                <w:rFonts w:ascii="Times New Roman" w:eastAsia="新細明體" w:hAnsi="Times New Roman" w:cs="Times New Roman" w:hint="eastAsia"/>
                <w:sz w:val="16"/>
                <w:szCs w:val="20"/>
              </w:rPr>
              <w:t>熟悉第一至二單元的句型與字彙，並能進行整合活動。</w:t>
            </w:r>
          </w:p>
          <w:p w:rsidR="00D360E2" w:rsidRPr="00D360E2" w:rsidRDefault="00D360E2" w:rsidP="00D360E2">
            <w:pPr>
              <w:numPr>
                <w:ilvl w:val="0"/>
                <w:numId w:val="99"/>
              </w:numPr>
              <w:spacing w:line="240" w:lineRule="exact"/>
              <w:ind w:left="170" w:right="57" w:hanging="170"/>
              <w:rPr>
                <w:rFonts w:ascii="Times New Roman" w:eastAsia="新細明體" w:hAnsi="Times New Roman" w:cs="Times New Roman" w:hint="eastAsia"/>
                <w:sz w:val="16"/>
                <w:szCs w:val="20"/>
              </w:rPr>
            </w:pPr>
            <w:r w:rsidRPr="00D360E2">
              <w:rPr>
                <w:rFonts w:ascii="Times New Roman" w:eastAsia="新細明體" w:hAnsi="Times New Roman" w:cs="Times New Roman" w:hint="eastAsia"/>
                <w:sz w:val="16"/>
                <w:szCs w:val="20"/>
              </w:rPr>
              <w:t>能熟練第一至二單元的歌謠與韻文。</w:t>
            </w:r>
          </w:p>
          <w:p w:rsidR="00D360E2" w:rsidRPr="00D360E2" w:rsidRDefault="00D360E2" w:rsidP="00D360E2">
            <w:pPr>
              <w:numPr>
                <w:ilvl w:val="0"/>
                <w:numId w:val="99"/>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熟悉第一至二單元字母拼讀的內容，並能進行本單元相關的字母拼讀活動。</w:t>
            </w:r>
          </w:p>
          <w:p w:rsidR="00D360E2" w:rsidRPr="00D360E2" w:rsidRDefault="00D360E2" w:rsidP="00D360E2">
            <w:pPr>
              <w:tabs>
                <w:tab w:val="left" w:pos="380"/>
              </w:tabs>
              <w:spacing w:line="240" w:lineRule="exact"/>
              <w:ind w:left="227" w:right="57" w:hanging="170"/>
              <w:rPr>
                <w:rFonts w:ascii="Times New Roman" w:eastAsia="新細明體" w:hAnsi="Times New Roman" w:cs="Times New Roman"/>
                <w:sz w:val="16"/>
                <w:szCs w:val="20"/>
              </w:rPr>
            </w:pPr>
          </w:p>
        </w:tc>
        <w:tc>
          <w:tcPr>
            <w:tcW w:w="5528" w:type="dxa"/>
          </w:tcPr>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bdr w:val="single" w:sz="4" w:space="0" w:color="auto"/>
                <w:shd w:val="pct15" w:color="auto" w:fill="FFFFFF"/>
              </w:rPr>
            </w:pPr>
            <w:r w:rsidRPr="00D360E2">
              <w:rPr>
                <w:rFonts w:ascii="Times New Roman" w:eastAsia="新細明體" w:hAnsi="Times New Roman" w:cs="Times New Roman" w:hint="eastAsia"/>
                <w:sz w:val="16"/>
                <w:szCs w:val="16"/>
                <w:bdr w:val="single" w:sz="4" w:space="0" w:color="auto"/>
                <w:shd w:val="pct15" w:color="auto" w:fill="FFFFFF"/>
              </w:rPr>
              <w:t>第一節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sz w:val="16"/>
                <w:szCs w:val="16"/>
              </w:rPr>
              <w:t>使用</w:t>
            </w:r>
            <w:r w:rsidRPr="00D360E2">
              <w:rPr>
                <w:rFonts w:ascii="Times New Roman" w:eastAsia="新細明體" w:hAnsi="Times New Roman" w:cs="Times New Roman" w:hint="eastAsia"/>
                <w:sz w:val="16"/>
                <w:szCs w:val="16"/>
              </w:rPr>
              <w:t>U 1</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U 2</w:t>
            </w:r>
            <w:r w:rsidRPr="00D360E2">
              <w:rPr>
                <w:rFonts w:ascii="Times New Roman" w:eastAsia="新細明體" w:hAnsi="Times New Roman" w:cs="Times New Roman" w:hint="eastAsia"/>
                <w:b/>
                <w:bCs/>
                <w:sz w:val="16"/>
                <w:szCs w:val="16"/>
              </w:rPr>
              <w:t xml:space="preserve"> </w:t>
            </w:r>
            <w:r w:rsidRPr="00D360E2">
              <w:rPr>
                <w:rFonts w:ascii="Times New Roman" w:eastAsia="新細明體" w:hAnsi="Times New Roman" w:cs="Times New Roman" w:hint="eastAsia"/>
                <w:bCs/>
                <w:sz w:val="16"/>
                <w:szCs w:val="16"/>
              </w:rPr>
              <w:t>生字卡與句型條複習一、二單元生字句型。</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A. Listen and Write</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27"/>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，請學生將聽到的年齡填入各題圖片中蛋糕蠟燭的位置。</w:t>
            </w:r>
          </w:p>
          <w:p w:rsidR="00D360E2" w:rsidRPr="00D360E2" w:rsidRDefault="00D360E2" w:rsidP="00D360E2">
            <w:pPr>
              <w:numPr>
                <w:ilvl w:val="0"/>
                <w:numId w:val="27"/>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核對答案，並視情況講解。</w:t>
            </w:r>
          </w:p>
          <w:p w:rsidR="00D360E2" w:rsidRPr="00D360E2" w:rsidRDefault="00D360E2" w:rsidP="00D360E2">
            <w:pPr>
              <w:numPr>
                <w:ilvl w:val="0"/>
                <w:numId w:val="27"/>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帶領學生跟句圖片說出每位角色的年齡。</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B. Listen, Write, and Color</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26"/>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，請學生將聽到的字母依序填入空格中。</w:t>
            </w:r>
          </w:p>
          <w:p w:rsidR="00D360E2" w:rsidRPr="00D360E2" w:rsidRDefault="00D360E2" w:rsidP="00D360E2">
            <w:pPr>
              <w:numPr>
                <w:ilvl w:val="0"/>
                <w:numId w:val="26"/>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將解答寫在黑板上，請全班一起訂正。</w:t>
            </w:r>
          </w:p>
          <w:p w:rsidR="00D360E2" w:rsidRPr="00D360E2" w:rsidRDefault="00D360E2" w:rsidP="00D360E2">
            <w:pPr>
              <w:numPr>
                <w:ilvl w:val="0"/>
                <w:numId w:val="26"/>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請學生根據解答</w:t>
            </w:r>
            <w:r w:rsidRPr="00D360E2">
              <w:rPr>
                <w:rFonts w:ascii="Times New Roman" w:eastAsia="新細明體" w:hAnsi="Times New Roman" w:cs="Times New Roman" w:hint="eastAsia"/>
                <w:sz w:val="16"/>
                <w:szCs w:val="16"/>
              </w:rPr>
              <w:t xml:space="preserve"> (nine) </w:t>
            </w:r>
            <w:r w:rsidRPr="00D360E2">
              <w:rPr>
                <w:rFonts w:ascii="Times New Roman" w:eastAsia="新細明體" w:hAnsi="Times New Roman" w:cs="Times New Roman" w:hint="eastAsia"/>
                <w:sz w:val="16"/>
                <w:szCs w:val="16"/>
              </w:rPr>
              <w:t>將正確數量的蘋果塗上顏色。</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C. Write and Say</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10</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28"/>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請學生將</w:t>
            </w:r>
            <w:r w:rsidRPr="00D360E2">
              <w:rPr>
                <w:rFonts w:ascii="Times New Roman" w:eastAsia="新細明體" w:hAnsi="Times New Roman" w:cs="Times New Roman" w:hint="eastAsia"/>
                <w:sz w:val="16"/>
                <w:szCs w:val="16"/>
              </w:rPr>
              <w:t>Aa~Oo</w:t>
            </w:r>
            <w:r w:rsidRPr="00D360E2">
              <w:rPr>
                <w:rFonts w:ascii="Times New Roman" w:eastAsia="新細明體" w:hAnsi="Times New Roman" w:cs="Times New Roman" w:hint="eastAsia"/>
                <w:sz w:val="16"/>
                <w:szCs w:val="16"/>
              </w:rPr>
              <w:t>字母隨意寫入字母金字塔中。</w:t>
            </w:r>
          </w:p>
          <w:p w:rsidR="00D360E2" w:rsidRPr="00D360E2" w:rsidRDefault="00D360E2" w:rsidP="00D360E2">
            <w:pPr>
              <w:numPr>
                <w:ilvl w:val="0"/>
                <w:numId w:val="28"/>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由教師抽出一張字母卡，全班一起唸出字母卡上的字母後，即在字母金字塔上圈出該字母，最先圈出四個字母且連成一線者獲勝。</w:t>
            </w:r>
          </w:p>
          <w:p w:rsidR="00D360E2" w:rsidRPr="00D360E2" w:rsidRDefault="00D360E2" w:rsidP="00D360E2">
            <w:pPr>
              <w:numPr>
                <w:ilvl w:val="0"/>
                <w:numId w:val="28"/>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可視學生學習狀況調整指定連線的數量。</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bdr w:val="single" w:sz="4" w:space="0" w:color="auto"/>
                <w:shd w:val="pct15" w:color="auto" w:fill="FFFFFF"/>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播放一、二單元</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，請學生複習一遍故事對話與發音。</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D. Write and Play</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20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29"/>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教師先以字母卡帶領學生唸出</w:t>
            </w:r>
            <w:r w:rsidRPr="00D360E2">
              <w:rPr>
                <w:rFonts w:ascii="Times New Roman" w:eastAsia="新細明體" w:hAnsi="Times New Roman" w:cs="Times New Roman" w:hint="eastAsia"/>
                <w:sz w:val="16"/>
                <w:szCs w:val="16"/>
              </w:rPr>
              <w:t>Aa~Oo</w:t>
            </w:r>
            <w:r w:rsidRPr="00D360E2">
              <w:rPr>
                <w:rFonts w:ascii="Times New Roman" w:eastAsia="新細明體" w:hAnsi="Times New Roman" w:cs="Times New Roman" w:hint="eastAsia"/>
                <w:sz w:val="16"/>
                <w:szCs w:val="16"/>
              </w:rPr>
              <w:t>。</w:t>
            </w:r>
          </w:p>
          <w:p w:rsidR="00D360E2" w:rsidRPr="00D360E2" w:rsidRDefault="00D360E2" w:rsidP="00D360E2">
            <w:pPr>
              <w:numPr>
                <w:ilvl w:val="0"/>
                <w:numId w:val="29"/>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請學生翻開課本</w:t>
            </w:r>
            <w:r w:rsidRPr="00D360E2">
              <w:rPr>
                <w:rFonts w:ascii="Times New Roman" w:eastAsia="新細明體" w:hAnsi="Times New Roman" w:cs="Times New Roman" w:hint="eastAsia"/>
                <w:sz w:val="16"/>
                <w:szCs w:val="16"/>
              </w:rPr>
              <w:t>41-42</w:t>
            </w:r>
            <w:r w:rsidRPr="00D360E2">
              <w:rPr>
                <w:rFonts w:ascii="Times New Roman" w:eastAsia="新細明體" w:hAnsi="Times New Roman" w:cs="Times New Roman" w:hint="eastAsia"/>
                <w:sz w:val="16"/>
                <w:szCs w:val="16"/>
              </w:rPr>
              <w:t>頁，引導學生填空，依字母順序在空格中寫出字母</w:t>
            </w:r>
          </w:p>
          <w:p w:rsidR="00D360E2" w:rsidRPr="00D360E2" w:rsidRDefault="00D360E2" w:rsidP="00D360E2">
            <w:pPr>
              <w:adjustRightInd w:val="0"/>
              <w:snapToGrid w:val="0"/>
              <w:spacing w:line="240" w:lineRule="exact"/>
              <w:ind w:left="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大小寫。</w:t>
            </w:r>
          </w:p>
          <w:p w:rsidR="00D360E2" w:rsidRPr="00D360E2" w:rsidRDefault="00D360E2" w:rsidP="00D360E2">
            <w:pPr>
              <w:numPr>
                <w:ilvl w:val="0"/>
                <w:numId w:val="29"/>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學生兩人一組，以擲幣方式進行字母桌遊，率先抵達終點者獲勝。</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2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【指定作業】</w:t>
            </w:r>
            <w:r w:rsidRPr="00D360E2">
              <w:rPr>
                <w:rFonts w:ascii="Times New Roman" w:eastAsia="新細明體" w:hAnsi="Times New Roman" w:cs="Times New Roman" w:hint="eastAsia"/>
                <w:b/>
                <w:bCs/>
                <w:sz w:val="16"/>
                <w:szCs w:val="16"/>
              </w:rPr>
              <w:t>10</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30"/>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13-16</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numPr>
                <w:ilvl w:val="0"/>
                <w:numId w:val="30"/>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聽讀預習</w:t>
            </w:r>
            <w:r w:rsidRPr="00D360E2">
              <w:rPr>
                <w:rFonts w:ascii="Times New Roman" w:eastAsia="新細明體" w:hAnsi="Times New Roman" w:cs="Times New Roman" w:hint="eastAsia"/>
                <w:bCs/>
                <w:sz w:val="16"/>
                <w:szCs w:val="16"/>
              </w:rPr>
              <w:t>Unit 3</w:t>
            </w:r>
            <w:r w:rsidRPr="00D360E2">
              <w:rPr>
                <w:rFonts w:ascii="Times New Roman" w:eastAsia="新細明體" w:hAnsi="Times New Roman" w:cs="Times New Roman" w:hint="eastAsia"/>
                <w:bCs/>
                <w:sz w:val="16"/>
                <w:szCs w:val="16"/>
              </w:rPr>
              <w:t>。</w:t>
            </w:r>
          </w:p>
          <w:p w:rsidR="00D360E2" w:rsidRPr="00D360E2" w:rsidRDefault="00D360E2" w:rsidP="00D360E2">
            <w:pPr>
              <w:adjustRightInd w:val="0"/>
              <w:snapToGrid w:val="0"/>
              <w:spacing w:line="220" w:lineRule="exact"/>
              <w:ind w:left="57"/>
              <w:rPr>
                <w:rFonts w:ascii="Times New Roman" w:eastAsia="新細明體" w:hAnsi="Times New Roman" w:cs="Times New Roman" w:hint="eastAsia"/>
                <w:sz w:val="16"/>
                <w:szCs w:val="16"/>
              </w:rPr>
            </w:pP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電子書</w:t>
            </w:r>
            <w:r w:rsidRPr="00D360E2">
              <w:rPr>
                <w:rFonts w:ascii="Times New Roman" w:eastAsia="新細明體" w:hAnsi="Times New Roman" w:cs="Times New Roman" w:hint="eastAsia"/>
                <w:sz w:val="16"/>
                <w:szCs w:val="16"/>
              </w:rPr>
              <w:t xml:space="preserve"> </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性別平等</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2-2-1</w:t>
            </w:r>
            <w:r w:rsidRPr="00D360E2">
              <w:rPr>
                <w:rFonts w:ascii="Times New Roman" w:eastAsia="新細明體" w:hAnsi="Times New Roman" w:cs="Times New Roman" w:hint="eastAsia"/>
                <w:sz w:val="16"/>
                <w:szCs w:val="16"/>
              </w:rPr>
              <w:t>瞭解不同性別者在團體中均扮演重要的角色。</w:t>
            </w: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tc>
      </w:tr>
      <w:tr w:rsidR="00D360E2" w:rsidRPr="00D360E2" w:rsidTr="00F1518F">
        <w:tblPrEx>
          <w:tblCellMar>
            <w:top w:w="0" w:type="dxa"/>
            <w:bottom w:w="0" w:type="dxa"/>
          </w:tblCellMar>
        </w:tblPrEx>
        <w:trPr>
          <w:trHeight w:val="8684"/>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10/30</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11/3</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sz w:val="16"/>
                <w:szCs w:val="24"/>
              </w:rPr>
            </w:pPr>
            <w:r w:rsidRPr="00D360E2">
              <w:rPr>
                <w:rFonts w:ascii="Times New Roman" w:eastAsia="新細明體" w:hAnsi="Times New Roman" w:cs="Times New Roman" w:hint="eastAsia"/>
                <w:sz w:val="16"/>
                <w:szCs w:val="24"/>
              </w:rPr>
              <w:t>中外節慶：萬聖節</w:t>
            </w:r>
          </w:p>
        </w:tc>
        <w:tc>
          <w:tcPr>
            <w:tcW w:w="284" w:type="dxa"/>
            <w:textDirection w:val="tbRlV"/>
            <w:vAlign w:val="center"/>
          </w:tcPr>
          <w:p w:rsidR="00D360E2" w:rsidRPr="00D360E2" w:rsidRDefault="00D360E2" w:rsidP="00D360E2">
            <w:pPr>
              <w:spacing w:line="240" w:lineRule="exact"/>
              <w:ind w:left="113" w:right="57"/>
              <w:jc w:val="center"/>
              <w:rPr>
                <w:rFonts w:ascii="Times New Roman" w:eastAsia="新細明體" w:hAnsi="Times New Roman" w:cs="Times New Roman"/>
                <w:sz w:val="16"/>
                <w:szCs w:val="24"/>
              </w:rPr>
            </w:pPr>
            <w:r w:rsidRPr="00D360E2">
              <w:rPr>
                <w:rFonts w:ascii="Times New Roman" w:eastAsia="新細明體" w:hAnsi="Times New Roman" w:cs="Times New Roman" w:hint="eastAsia"/>
                <w:sz w:val="16"/>
                <w:szCs w:val="24"/>
              </w:rPr>
              <w:t>Culture</w:t>
            </w:r>
            <w:r w:rsidRPr="00D360E2">
              <w:rPr>
                <w:rFonts w:ascii="新細明體" w:eastAsia="新細明體" w:hAnsi="新細明體" w:cs="Times New Roman" w:hint="eastAsia"/>
                <w:sz w:val="16"/>
                <w:szCs w:val="24"/>
              </w:rPr>
              <w:t>＆</w:t>
            </w:r>
            <w:r w:rsidRPr="00D360E2">
              <w:rPr>
                <w:rFonts w:ascii="Times New Roman" w:eastAsia="新細明體" w:hAnsi="Times New Roman" w:cs="Times New Roman" w:hint="eastAsia"/>
                <w:sz w:val="16"/>
                <w:szCs w:val="24"/>
              </w:rPr>
              <w:t>Festivals: Halloween</w:t>
            </w:r>
          </w:p>
        </w:tc>
        <w:tc>
          <w:tcPr>
            <w:tcW w:w="2835" w:type="dxa"/>
          </w:tcPr>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1-1-2 </w:t>
            </w:r>
            <w:r w:rsidRPr="00D360E2">
              <w:rPr>
                <w:rFonts w:ascii="Times New Roman" w:eastAsia="新細明體" w:hAnsi="Times New Roman" w:cs="Times New Roman" w:hint="eastAsia"/>
                <w:sz w:val="16"/>
                <w:szCs w:val="20"/>
              </w:rPr>
              <w:t>能聽辨英語的語音。</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1-1-3 </w:t>
            </w:r>
            <w:r w:rsidRPr="00D360E2">
              <w:rPr>
                <w:rFonts w:ascii="Times New Roman" w:eastAsia="新細明體" w:hAnsi="Times New Roman" w:cs="Times New Roman" w:hint="eastAsia"/>
                <w:sz w:val="16"/>
                <w:szCs w:val="20"/>
              </w:rPr>
              <w:t>能聽辨課堂中所習得的詞彙。</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1-1-5 </w:t>
            </w:r>
            <w:r w:rsidRPr="00D360E2">
              <w:rPr>
                <w:rFonts w:ascii="Times New Roman" w:eastAsia="新細明體" w:hAnsi="Times New Roman" w:cs="Times New Roman" w:hint="eastAsia"/>
                <w:sz w:val="16"/>
                <w:szCs w:val="20"/>
              </w:rPr>
              <w:t>能聽辨基本的單字、片語、及句子的重音。</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1"/>
                <w:attr w:name="Month" w:val="1"/>
                <w:attr w:name="Day" w:val="7"/>
                <w:attr w:name="IsLunarDate" w:val="False"/>
                <w:attr w:name="IsROCDate" w:val="False"/>
              </w:smartTagPr>
              <w:r w:rsidRPr="00D360E2">
                <w:rPr>
                  <w:rFonts w:ascii="Times New Roman" w:eastAsia="新細明體" w:hAnsi="Times New Roman" w:cs="Times New Roman"/>
                  <w:sz w:val="16"/>
                  <w:szCs w:val="20"/>
                </w:rPr>
                <w:t>1-1-7</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能聽懂常用的教室用語及日常生活用語。</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sz w:val="16"/>
                  <w:szCs w:val="20"/>
                </w:rPr>
                <w:t>1-1-8</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能聽懂簡單的句子。</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sz w:val="16"/>
                  <w:szCs w:val="20"/>
                </w:rPr>
                <w:t>1-1-10</w:t>
              </w:r>
            </w:smartTag>
            <w:r w:rsidRPr="00D360E2">
              <w:rPr>
                <w:rFonts w:ascii="Times New Roman" w:eastAsia="新細明體" w:hAnsi="Times New Roman" w:cs="Times New Roman" w:hint="eastAsia"/>
                <w:sz w:val="16"/>
                <w:szCs w:val="20"/>
              </w:rPr>
              <w:t xml:space="preserve"> </w:t>
            </w:r>
            <w:r w:rsidRPr="00D360E2">
              <w:rPr>
                <w:rFonts w:ascii="Times New Roman" w:eastAsia="新細明體" w:hAnsi="Times New Roman" w:cs="Times New Roman" w:hint="eastAsia"/>
                <w:sz w:val="16"/>
                <w:szCs w:val="20"/>
              </w:rPr>
              <w:t>聽懂簡易歌謠和韻文的主要內容。</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sz w:val="16"/>
                  <w:szCs w:val="20"/>
                </w:rPr>
                <w:t>2-1-2</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能念出英語的語音。</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2-1-3 </w:t>
            </w:r>
            <w:r w:rsidRPr="00D360E2">
              <w:rPr>
                <w:rFonts w:ascii="Times New Roman" w:eastAsia="新細明體" w:hAnsi="Times New Roman" w:cs="Times New Roman" w:hint="eastAsia"/>
                <w:sz w:val="16"/>
                <w:szCs w:val="20"/>
              </w:rPr>
              <w:t>能說出課堂中所習得的詞彙。</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2-1-10 </w:t>
            </w:r>
            <w:r w:rsidRPr="00D360E2">
              <w:rPr>
                <w:rFonts w:ascii="Times New Roman" w:eastAsia="新細明體" w:hAnsi="Times New Roman" w:cs="Times New Roman" w:hint="eastAsia"/>
                <w:sz w:val="16"/>
                <w:szCs w:val="20"/>
              </w:rPr>
              <w:t>能作簡單的提問、回答和敘述。</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2"/>
                <w:attr w:name="Month" w:val="1"/>
                <w:attr w:name="Day" w:val="11"/>
                <w:attr w:name="IsLunarDate" w:val="False"/>
                <w:attr w:name="IsROCDate" w:val="False"/>
              </w:smartTagPr>
              <w:r w:rsidRPr="00D360E2">
                <w:rPr>
                  <w:rFonts w:ascii="Times New Roman" w:eastAsia="新細明體" w:hAnsi="Times New Roman" w:cs="Times New Roman"/>
                  <w:sz w:val="16"/>
                  <w:szCs w:val="20"/>
                </w:rPr>
                <w:t>2-1-11</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能吟唱和朗讀歌謠韻文。</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sz w:val="16"/>
                  <w:szCs w:val="20"/>
                </w:rPr>
                <w:t>3-1-2</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能辨識課堂中習得的詞彙。</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3"/>
                <w:attr w:name="Month" w:val="1"/>
                <w:attr w:name="Day" w:val="5"/>
                <w:attr w:name="IsLunarDate" w:val="False"/>
                <w:attr w:name="IsROCDate" w:val="False"/>
              </w:smartTagPr>
              <w:r w:rsidRPr="00D360E2">
                <w:rPr>
                  <w:rFonts w:ascii="Times New Roman" w:eastAsia="新細明體" w:hAnsi="Times New Roman" w:cs="Times New Roman"/>
                  <w:sz w:val="16"/>
                  <w:szCs w:val="20"/>
                </w:rPr>
                <w:t>3-1-5</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能辨識故事、韻文、歌謠中的常用字詞。</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3"/>
                <w:attr w:name="Month" w:val="1"/>
                <w:attr w:name="Day" w:val="6"/>
                <w:attr w:name="IsLunarDate" w:val="False"/>
                <w:attr w:name="IsROCDate" w:val="False"/>
              </w:smartTagPr>
              <w:r w:rsidRPr="00D360E2">
                <w:rPr>
                  <w:rFonts w:ascii="Times New Roman" w:eastAsia="新細明體" w:hAnsi="Times New Roman" w:cs="Times New Roman"/>
                  <w:sz w:val="16"/>
                  <w:szCs w:val="20"/>
                </w:rPr>
                <w:t>3-1-6</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能看懂簡單的句子。</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3"/>
                <w:attr w:name="Month" w:val="1"/>
                <w:attr w:name="Day" w:val="10"/>
                <w:attr w:name="IsLunarDate" w:val="False"/>
                <w:attr w:name="IsROCDate" w:val="False"/>
              </w:smartTagPr>
              <w:r w:rsidRPr="00D360E2">
                <w:rPr>
                  <w:rFonts w:ascii="Times New Roman" w:eastAsia="新細明體" w:hAnsi="Times New Roman" w:cs="Times New Roman"/>
                  <w:sz w:val="16"/>
                  <w:szCs w:val="20"/>
                </w:rPr>
                <w:t>3-1-10</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能藉圖畫、書名或上下文做簡易的預測或推論。</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4"/>
                <w:attr w:name="Month" w:val="1"/>
                <w:attr w:name="Day" w:val="3"/>
                <w:attr w:name="IsLunarDate" w:val="False"/>
                <w:attr w:name="IsROCDate" w:val="False"/>
              </w:smartTagPr>
              <w:r w:rsidRPr="00D360E2">
                <w:rPr>
                  <w:rFonts w:ascii="Times New Roman" w:eastAsia="新細明體" w:hAnsi="Times New Roman" w:cs="Times New Roman"/>
                  <w:sz w:val="16"/>
                  <w:szCs w:val="20"/>
                </w:rPr>
                <w:t>4-1-3</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能臨摹抄寫課堂中習得的詞彙。</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4-1-4 </w:t>
            </w:r>
            <w:r w:rsidRPr="00D360E2">
              <w:rPr>
                <w:rFonts w:ascii="Times New Roman" w:eastAsia="新細明體" w:hAnsi="Times New Roman" w:cs="Times New Roman" w:hint="eastAsia"/>
                <w:sz w:val="16"/>
                <w:szCs w:val="20"/>
              </w:rPr>
              <w:t>能臨摹抄寫課堂中習得的句子。</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4-1-5 </w:t>
            </w:r>
            <w:r w:rsidRPr="00D360E2">
              <w:rPr>
                <w:rFonts w:ascii="Times New Roman" w:eastAsia="新細明體" w:hAnsi="Times New Roman" w:cs="Times New Roman" w:hint="eastAsia"/>
                <w:sz w:val="16"/>
                <w:szCs w:val="20"/>
              </w:rPr>
              <w:t>能拼寫一些基本常用字詞（至少一百八十個）。</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4-1-6 </w:t>
            </w:r>
            <w:r w:rsidRPr="00D360E2">
              <w:rPr>
                <w:rFonts w:ascii="Times New Roman" w:eastAsia="新細明體" w:hAnsi="Times New Roman" w:cs="Times New Roman" w:hint="eastAsia"/>
                <w:sz w:val="16"/>
                <w:szCs w:val="20"/>
              </w:rPr>
              <w:t>能依圖示填寫重要字詞。</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4-1-7 </w:t>
            </w:r>
            <w:r w:rsidRPr="00D360E2">
              <w:rPr>
                <w:rFonts w:ascii="Times New Roman" w:eastAsia="新細明體" w:hAnsi="Times New Roman" w:cs="Times New Roman" w:hint="eastAsia"/>
                <w:sz w:val="16"/>
                <w:szCs w:val="20"/>
              </w:rPr>
              <w:t>能掌握英文書寫格式寫出簡單的句子。</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Year" w:val="2005"/>
                <w:attr w:name="Month" w:val="1"/>
                <w:attr w:name="Day" w:val="2"/>
                <w:attr w:name="IsLunarDate" w:val="False"/>
                <w:attr w:name="IsROCDate" w:val="False"/>
              </w:smartTagPr>
              <w:r w:rsidRPr="00D360E2">
                <w:rPr>
                  <w:rFonts w:ascii="Times New Roman" w:eastAsia="新細明體" w:hAnsi="Times New Roman" w:cs="Times New Roman"/>
                  <w:sz w:val="16"/>
                  <w:szCs w:val="20"/>
                </w:rPr>
                <w:t>5-1-2</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能聽懂及辨識課堂中所習得的英語詞彙。</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Times New Roman" w:eastAsia="新細明體" w:hAnsi="Times New Roman" w:cs="Times New Roman"/>
                <w:sz w:val="16"/>
                <w:szCs w:val="20"/>
              </w:rPr>
              <w:t xml:space="preserve">5-1-4 </w:t>
            </w:r>
            <w:r w:rsidRPr="00D360E2">
              <w:rPr>
                <w:rFonts w:ascii="Times New Roman" w:eastAsia="新細明體" w:hAnsi="Times New Roman" w:cs="Times New Roman" w:hint="eastAsia"/>
                <w:sz w:val="16"/>
                <w:szCs w:val="20"/>
              </w:rPr>
              <w:t>口語部份至少會應用三百個字詞，書寫部份至少會拼寫其中一百八十個字詞，以應用於簡易的日常溝通中。</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IsROCDate" w:val="False"/>
                <w:attr w:name="IsLunarDate" w:val="False"/>
                <w:attr w:name="Day" w:val="5"/>
                <w:attr w:name="Month" w:val="1"/>
                <w:attr w:name="Year" w:val="2005"/>
              </w:smartTagPr>
              <w:r w:rsidRPr="00D360E2">
                <w:rPr>
                  <w:rFonts w:ascii="Times New Roman" w:eastAsia="新細明體" w:hAnsi="Times New Roman" w:cs="Times New Roman"/>
                  <w:sz w:val="16"/>
                  <w:szCs w:val="20"/>
                </w:rPr>
                <w:t>5-1-5</w:t>
              </w:r>
            </w:smartTag>
            <w:r w:rsidRPr="00D360E2">
              <w:rPr>
                <w:rFonts w:ascii="Times New Roman" w:eastAsia="新細明體" w:hAnsi="Times New Roman" w:cs="Times New Roman"/>
                <w:sz w:val="16"/>
                <w:szCs w:val="20"/>
              </w:rPr>
              <w:t xml:space="preserve"> </w:t>
            </w:r>
            <w:r w:rsidRPr="00D360E2">
              <w:rPr>
                <w:rFonts w:ascii="Times New Roman" w:eastAsia="新細明體" w:hAnsi="Times New Roman" w:cs="Times New Roman" w:hint="eastAsia"/>
                <w:sz w:val="16"/>
                <w:szCs w:val="20"/>
              </w:rPr>
              <w:t>能聽懂日常生活應對中常用語句（如問候、致謝、道歉、道別等），並能作適當的回應。</w:t>
            </w:r>
          </w:p>
          <w:p w:rsidR="00D360E2" w:rsidRPr="00D360E2" w:rsidRDefault="00D360E2" w:rsidP="00D360E2">
            <w:pPr>
              <w:spacing w:line="240" w:lineRule="exact"/>
              <w:ind w:right="57"/>
              <w:rPr>
                <w:rFonts w:ascii="Times New Roman" w:eastAsia="新細明體" w:hAnsi="Times New Roman" w:cs="Times New Roman"/>
                <w:sz w:val="16"/>
                <w:szCs w:val="20"/>
              </w:rPr>
            </w:pPr>
            <w:smartTag w:uri="urn:schemas-microsoft-com:office:smarttags" w:element="chsdate">
              <w:smartTagPr>
                <w:attr w:name="IsROCDate" w:val="False"/>
                <w:attr w:name="IsLunarDate" w:val="False"/>
                <w:attr w:name="Day" w:val="2"/>
                <w:attr w:name="Month" w:val="1"/>
                <w:attr w:name="Year" w:val="2007"/>
              </w:smartTagPr>
              <w:r w:rsidRPr="00D360E2">
                <w:rPr>
                  <w:rFonts w:ascii="Times New Roman" w:eastAsia="新細明體" w:hAnsi="Times New Roman" w:cs="Times New Roman" w:hint="eastAsia"/>
                  <w:sz w:val="16"/>
                  <w:szCs w:val="20"/>
                </w:rPr>
                <w:t>7-1-2</w:t>
              </w:r>
            </w:smartTag>
            <w:r w:rsidRPr="00D360E2">
              <w:rPr>
                <w:rFonts w:ascii="Times New Roman" w:eastAsia="新細明體" w:hAnsi="Times New Roman" w:cs="Times New Roman" w:hint="eastAsia"/>
                <w:sz w:val="16"/>
                <w:szCs w:val="20"/>
              </w:rPr>
              <w:t xml:space="preserve"> </w:t>
            </w:r>
            <w:r w:rsidRPr="00D360E2">
              <w:rPr>
                <w:rFonts w:ascii="Times New Roman" w:eastAsia="新細明體" w:hAnsi="Times New Roman" w:cs="Times New Roman"/>
                <w:sz w:val="16"/>
                <w:szCs w:val="20"/>
              </w:rPr>
              <w:t>能認識課堂中所介紹的國</w:t>
            </w:r>
            <w:r w:rsidRPr="00D360E2">
              <w:rPr>
                <w:rFonts w:ascii="Times New Roman" w:eastAsia="新細明體" w:hAnsi="Times New Roman" w:cs="Times New Roman" w:hint="eastAsia"/>
                <w:sz w:val="16"/>
                <w:szCs w:val="20"/>
              </w:rPr>
              <w:t>內</w:t>
            </w:r>
            <w:r w:rsidRPr="00D360E2">
              <w:rPr>
                <w:rFonts w:ascii="Times New Roman" w:eastAsia="新細明體" w:hAnsi="Times New Roman" w:cs="Times New Roman"/>
                <w:sz w:val="16"/>
                <w:szCs w:val="20"/>
              </w:rPr>
              <w:t>主要節慶習俗</w:t>
            </w:r>
            <w:r w:rsidRPr="00D360E2">
              <w:rPr>
                <w:rFonts w:ascii="Times New Roman" w:eastAsia="新細明體" w:hAnsi="Times New Roman" w:cs="Times New Roman" w:hint="eastAsia"/>
                <w:sz w:val="16"/>
                <w:szCs w:val="20"/>
              </w:rPr>
              <w:t>。</w:t>
            </w:r>
          </w:p>
        </w:tc>
        <w:tc>
          <w:tcPr>
            <w:tcW w:w="1701" w:type="dxa"/>
          </w:tcPr>
          <w:p w:rsidR="00D360E2" w:rsidRPr="00D360E2" w:rsidRDefault="00D360E2" w:rsidP="00D360E2">
            <w:pPr>
              <w:numPr>
                <w:ilvl w:val="0"/>
                <w:numId w:val="100"/>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能閱讀本單元故事，並依據圖示，進行故事重述。</w:t>
            </w:r>
          </w:p>
          <w:p w:rsidR="00D360E2" w:rsidRPr="00D360E2" w:rsidRDefault="00D360E2" w:rsidP="00D360E2">
            <w:pPr>
              <w:numPr>
                <w:ilvl w:val="0"/>
                <w:numId w:val="100"/>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能了解</w:t>
            </w:r>
            <w:r w:rsidRPr="00D360E2">
              <w:rPr>
                <w:rFonts w:ascii="新細明體" w:eastAsia="新細明體" w:hAnsi="新細明體" w:cs="Times New Roman" w:hint="eastAsia"/>
                <w:sz w:val="16"/>
                <w:szCs w:val="20"/>
              </w:rPr>
              <w:t>萬聖</w:t>
            </w:r>
            <w:r w:rsidRPr="00D360E2">
              <w:rPr>
                <w:rFonts w:ascii="Times New Roman" w:eastAsia="新細明體" w:hAnsi="Times New Roman" w:cs="Times New Roman" w:hint="eastAsia"/>
                <w:sz w:val="16"/>
                <w:szCs w:val="20"/>
              </w:rPr>
              <w:t>節的習俗。</w:t>
            </w:r>
          </w:p>
          <w:p w:rsidR="00D360E2" w:rsidRPr="00D360E2" w:rsidRDefault="00D360E2" w:rsidP="00D360E2">
            <w:pPr>
              <w:numPr>
                <w:ilvl w:val="0"/>
                <w:numId w:val="100"/>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能辨識、聽懂、說出</w:t>
            </w:r>
            <w:r w:rsidRPr="00D360E2">
              <w:rPr>
                <w:rFonts w:ascii="新細明體" w:eastAsia="新細明體" w:hAnsi="新細明體" w:cs="Times New Roman" w:hint="eastAsia"/>
                <w:sz w:val="16"/>
                <w:szCs w:val="20"/>
              </w:rPr>
              <w:t>萬聖</w:t>
            </w:r>
            <w:r w:rsidRPr="00D360E2">
              <w:rPr>
                <w:rFonts w:ascii="Times New Roman" w:eastAsia="新細明體" w:hAnsi="Times New Roman" w:cs="Times New Roman" w:hint="eastAsia"/>
                <w:sz w:val="16"/>
                <w:szCs w:val="20"/>
              </w:rPr>
              <w:t>節相關的字彙。</w:t>
            </w:r>
          </w:p>
          <w:p w:rsidR="00D360E2" w:rsidRPr="00D360E2" w:rsidRDefault="00D360E2" w:rsidP="00D360E2">
            <w:pPr>
              <w:numPr>
                <w:ilvl w:val="0"/>
                <w:numId w:val="100"/>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能說出</w:t>
            </w:r>
            <w:r w:rsidRPr="00D360E2">
              <w:rPr>
                <w:rFonts w:ascii="新細明體" w:eastAsia="新細明體" w:hAnsi="新細明體" w:cs="Times New Roman" w:hint="eastAsia"/>
                <w:sz w:val="16"/>
                <w:szCs w:val="20"/>
              </w:rPr>
              <w:t>萬聖</w:t>
            </w:r>
            <w:r w:rsidRPr="00D360E2">
              <w:rPr>
                <w:rFonts w:ascii="Times New Roman" w:eastAsia="新細明體" w:hAnsi="Times New Roman" w:cs="Times New Roman" w:hint="eastAsia"/>
                <w:sz w:val="16"/>
                <w:szCs w:val="20"/>
              </w:rPr>
              <w:t>節的英文名稱及相關活動。</w:t>
            </w:r>
          </w:p>
          <w:p w:rsidR="00D360E2" w:rsidRPr="00D360E2" w:rsidRDefault="00D360E2" w:rsidP="00D360E2">
            <w:pPr>
              <w:numPr>
                <w:ilvl w:val="0"/>
                <w:numId w:val="100"/>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能跟讀本單元與</w:t>
            </w:r>
            <w:r w:rsidRPr="00D360E2">
              <w:rPr>
                <w:rFonts w:ascii="新細明體" w:eastAsia="新細明體" w:hAnsi="新細明體" w:cs="Times New Roman" w:hint="eastAsia"/>
                <w:sz w:val="16"/>
                <w:szCs w:val="20"/>
              </w:rPr>
              <w:t>萬聖</w:t>
            </w:r>
            <w:r w:rsidRPr="00D360E2">
              <w:rPr>
                <w:rFonts w:ascii="Times New Roman" w:eastAsia="新細明體" w:hAnsi="Times New Roman" w:cs="Times New Roman" w:hint="eastAsia"/>
                <w:sz w:val="16"/>
                <w:szCs w:val="20"/>
              </w:rPr>
              <w:t>節相關之故事內容。</w:t>
            </w:r>
          </w:p>
          <w:p w:rsidR="00D360E2" w:rsidRPr="00D360E2" w:rsidRDefault="00D360E2" w:rsidP="00D360E2">
            <w:pPr>
              <w:numPr>
                <w:ilvl w:val="0"/>
                <w:numId w:val="100"/>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能吟唱歌謠</w:t>
            </w:r>
            <w:r w:rsidRPr="00D360E2">
              <w:rPr>
                <w:rFonts w:ascii="Times New Roman" w:eastAsia="新細明體" w:hAnsi="Times New Roman" w:cs="Times New Roman"/>
                <w:sz w:val="16"/>
                <w:szCs w:val="20"/>
              </w:rPr>
              <w:t>並認識當中的字彙。</w:t>
            </w:r>
          </w:p>
          <w:p w:rsidR="00D360E2" w:rsidRPr="00D360E2" w:rsidRDefault="00D360E2" w:rsidP="00D360E2">
            <w:pPr>
              <w:spacing w:line="240" w:lineRule="exact"/>
              <w:ind w:left="57" w:right="57"/>
              <w:rPr>
                <w:rFonts w:ascii="Times New Roman" w:eastAsia="新細明體" w:hAnsi="Times New Roman" w:cs="Times New Roman"/>
                <w:sz w:val="16"/>
                <w:szCs w:val="20"/>
              </w:rPr>
            </w:pPr>
          </w:p>
        </w:tc>
        <w:tc>
          <w:tcPr>
            <w:tcW w:w="5528" w:type="dxa"/>
          </w:tcPr>
          <w:p w:rsidR="00D360E2" w:rsidRPr="00D360E2" w:rsidRDefault="00D360E2" w:rsidP="00D360E2">
            <w:pPr>
              <w:spacing w:line="240" w:lineRule="exact"/>
              <w:ind w:right="57"/>
              <w:rPr>
                <w:rFonts w:ascii="Times New Roman" w:eastAsia="新細明體" w:hAnsi="Times New Roman" w:cs="Times New Roman" w:hint="eastAsia"/>
                <w:sz w:val="16"/>
                <w:szCs w:val="20"/>
                <w:bdr w:val="single" w:sz="4" w:space="0" w:color="auto"/>
              </w:rPr>
            </w:pPr>
            <w:r w:rsidRPr="00D360E2">
              <w:rPr>
                <w:rFonts w:ascii="Times New Roman" w:eastAsia="新細明體" w:hAnsi="Times New Roman" w:cs="Times New Roman" w:hint="eastAsia"/>
                <w:sz w:val="16"/>
                <w:szCs w:val="20"/>
                <w:bdr w:val="single" w:sz="4" w:space="0" w:color="auto"/>
                <w:shd w:val="pct15" w:color="auto" w:fill="FFFFFF"/>
              </w:rPr>
              <w:t>第一節</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I Can Read </w:t>
            </w:r>
            <w:r w:rsidRPr="00D360E2">
              <w:rPr>
                <w:rFonts w:ascii="Times New Roman" w:eastAsia="新細明體" w:hAnsi="Times New Roman" w:cs="Times New Roman" w:hint="eastAsia"/>
                <w:b/>
                <w:bCs/>
                <w:color w:val="000000"/>
                <w:sz w:val="16"/>
                <w:szCs w:val="16"/>
              </w:rPr>
              <w:t>單字、故事導讀與故事教學】</w:t>
            </w:r>
            <w:r w:rsidRPr="00D360E2">
              <w:rPr>
                <w:rFonts w:ascii="Times New Roman" w:eastAsia="新細明體" w:hAnsi="Times New Roman" w:cs="Times New Roman" w:hint="eastAsia"/>
                <w:b/>
                <w:bCs/>
                <w:color w:val="000000"/>
                <w:sz w:val="16"/>
                <w:szCs w:val="16"/>
              </w:rPr>
              <w:t xml:space="preserve">25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3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24"/>
              </w:rPr>
              <w:t>將電子書中故事導讀頁投影在黑板上</w:t>
            </w:r>
            <w:r w:rsidRPr="00D360E2">
              <w:rPr>
                <w:rFonts w:ascii="Times New Roman" w:eastAsia="新細明體" w:hAnsi="Times New Roman" w:cs="Times New Roman" w:hint="eastAsia"/>
                <w:color w:val="000000"/>
                <w:sz w:val="16"/>
                <w:szCs w:val="16"/>
              </w:rPr>
              <w:t>，老師說明主題與情境。播放電子書或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，請學生仔細聆聽單字與故事情境導讀中英文故事。</w:t>
            </w:r>
          </w:p>
          <w:p w:rsidR="00D360E2" w:rsidRPr="00D360E2" w:rsidRDefault="00D360E2" w:rsidP="00D360E2">
            <w:pPr>
              <w:numPr>
                <w:ilvl w:val="0"/>
                <w:numId w:val="3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老師利用教師手冊所列問題，帶領學生作啟發學生興趣的討論。</w:t>
            </w:r>
          </w:p>
          <w:p w:rsidR="00D360E2" w:rsidRPr="00D360E2" w:rsidRDefault="00D360E2" w:rsidP="00D360E2">
            <w:pPr>
              <w:numPr>
                <w:ilvl w:val="0"/>
                <w:numId w:val="3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逐一將生字卡貼在黑板上，並帶學生唸過本課單字。</w:t>
            </w:r>
          </w:p>
          <w:p w:rsidR="00D360E2" w:rsidRPr="00D360E2" w:rsidRDefault="00D360E2" w:rsidP="00D360E2">
            <w:pPr>
              <w:numPr>
                <w:ilvl w:val="0"/>
                <w:numId w:val="3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單字韻文，請學生跟著大聲複誦。</w:t>
            </w:r>
            <w:r w:rsidRPr="00D360E2">
              <w:rPr>
                <w:rFonts w:ascii="Times New Roman" w:eastAsia="新細明體" w:hAnsi="Times New Roman" w:cs="Times New Roman" w:hint="eastAsia"/>
                <w:color w:val="000000"/>
                <w:sz w:val="16"/>
                <w:szCs w:val="16"/>
              </w:rPr>
              <w:t xml:space="preserve"> </w:t>
            </w:r>
          </w:p>
          <w:p w:rsidR="00D360E2" w:rsidRPr="00D360E2" w:rsidRDefault="00D360E2" w:rsidP="00D360E2">
            <w:pPr>
              <w:numPr>
                <w:ilvl w:val="0"/>
                <w:numId w:val="3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請學生完成課本</w:t>
            </w:r>
            <w:r w:rsidRPr="00D360E2">
              <w:rPr>
                <w:rFonts w:ascii="Times New Roman" w:eastAsia="新細明體" w:hAnsi="Times New Roman" w:cs="Times New Roman" w:hint="eastAsia"/>
                <w:color w:val="000000"/>
                <w:sz w:val="16"/>
                <w:szCs w:val="16"/>
              </w:rPr>
              <w:t>B. Look and Number</w:t>
            </w:r>
            <w:r w:rsidRPr="00D360E2">
              <w:rPr>
                <w:rFonts w:ascii="Times New Roman" w:eastAsia="新細明體" w:hAnsi="Times New Roman" w:cs="Times New Roman" w:hint="eastAsia"/>
                <w:color w:val="000000"/>
                <w:sz w:val="16"/>
                <w:szCs w:val="16"/>
              </w:rPr>
              <w:t>。</w:t>
            </w:r>
          </w:p>
          <w:p w:rsidR="00D360E2" w:rsidRPr="00D360E2" w:rsidRDefault="00D360E2" w:rsidP="00D360E2">
            <w:pPr>
              <w:numPr>
                <w:ilvl w:val="0"/>
                <w:numId w:val="3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，請學生仔細聆聽故事內容。</w:t>
            </w:r>
          </w:p>
          <w:p w:rsidR="00D360E2" w:rsidRPr="00D360E2" w:rsidRDefault="00D360E2" w:rsidP="00D360E2">
            <w:pPr>
              <w:numPr>
                <w:ilvl w:val="0"/>
                <w:numId w:val="3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numPr>
                <w:ilvl w:val="0"/>
                <w:numId w:val="3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將全班分為數組，進行故事角色扮演練習。</w:t>
            </w:r>
          </w:p>
          <w:p w:rsidR="00D360E2" w:rsidRPr="00D360E2" w:rsidRDefault="00D360E2" w:rsidP="00D360E2">
            <w:pPr>
              <w:spacing w:line="0" w:lineRule="atLeast"/>
              <w:rPr>
                <w:rFonts w:ascii="Times New Roman" w:eastAsia="新細明體" w:hAnsi="Times New Roman" w:cs="Times New Roman" w:hint="eastAsia"/>
                <w:b/>
                <w:bCs/>
                <w:sz w:val="16"/>
                <w:szCs w:val="16"/>
              </w:rPr>
            </w:pPr>
          </w:p>
          <w:p w:rsidR="00D360E2" w:rsidRPr="00D360E2" w:rsidRDefault="00D360E2" w:rsidP="00D360E2">
            <w:pPr>
              <w:spacing w:line="0" w:lineRule="atLeas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15</w:t>
            </w:r>
            <w:r w:rsidRPr="00D360E2">
              <w:rPr>
                <w:rFonts w:ascii="Times New Roman" w:eastAsia="新細明體" w:hAnsi="Times New Roman" w:cs="Times New Roman" w:hint="eastAsia"/>
                <w:b/>
                <w:bCs/>
                <w:sz w:val="16"/>
                <w:szCs w:val="16"/>
              </w:rPr>
              <w:t>分鐘</w:t>
            </w:r>
          </w:p>
          <w:p w:rsidR="00D360E2" w:rsidRPr="00D360E2" w:rsidRDefault="00D360E2" w:rsidP="00D360E2">
            <w:pPr>
              <w:spacing w:line="0" w:lineRule="atLeas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Cs/>
                <w:sz w:val="16"/>
                <w:szCs w:val="16"/>
              </w:rPr>
              <w:t>進行活動「搶答王」。</w:t>
            </w:r>
          </w:p>
          <w:p w:rsidR="00D360E2" w:rsidRPr="00D360E2" w:rsidRDefault="00D360E2" w:rsidP="00D360E2">
            <w:pPr>
              <w:numPr>
                <w:ilvl w:val="0"/>
                <w:numId w:val="79"/>
              </w:numPr>
              <w:adjustRightInd w:val="0"/>
              <w:snapToGrid w:val="0"/>
              <w:spacing w:line="0" w:lineRule="atLeas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將全班分為兩組，每組各派一代表到台前，老師發給代表一人一支遊戲槌。</w:t>
            </w:r>
          </w:p>
          <w:p w:rsidR="00D360E2" w:rsidRPr="00D360E2" w:rsidRDefault="00D360E2" w:rsidP="00D360E2">
            <w:pPr>
              <w:numPr>
                <w:ilvl w:val="0"/>
                <w:numId w:val="79"/>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Cs/>
                <w:sz w:val="16"/>
                <w:szCs w:val="16"/>
              </w:rPr>
              <w:t>老師秀出節慶字卡，代表們須以遊戲槌敲擊自己的手心搶奪答題權。先敲響遊戲槌並說出正確答案的組別得一分。</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播放</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，請學複習一變單字、導讀與故事情境對話。</w:t>
            </w:r>
          </w:p>
          <w:p w:rsidR="00D360E2" w:rsidRPr="00D360E2" w:rsidRDefault="00D360E2" w:rsidP="00D360E2">
            <w:pPr>
              <w:rPr>
                <w:rFonts w:ascii="Times New Roman" w:eastAsia="新細明體" w:hAnsi="Times New Roman" w:cs="Times New Roman" w:hint="eastAsia"/>
                <w:bCs/>
                <w:sz w:val="16"/>
                <w:szCs w:val="16"/>
              </w:rPr>
            </w:pPr>
          </w:p>
          <w:p w:rsidR="00D360E2" w:rsidRPr="00D360E2" w:rsidRDefault="00D360E2" w:rsidP="00D360E2">
            <w:pPr>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Now I Know</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10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0" w:lineRule="atLeas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 xml:space="preserve">1. </w:t>
            </w:r>
            <w:r w:rsidRPr="00D360E2">
              <w:rPr>
                <w:rFonts w:ascii="Times New Roman" w:eastAsia="新細明體" w:hAnsi="Times New Roman" w:cs="Times New Roman" w:hint="eastAsia"/>
                <w:bCs/>
                <w:sz w:val="16"/>
                <w:szCs w:val="16"/>
              </w:rPr>
              <w:t>老師帶全班了解圖片內容。</w:t>
            </w:r>
          </w:p>
          <w:p w:rsidR="00D360E2" w:rsidRPr="00D360E2" w:rsidRDefault="00D360E2" w:rsidP="00D360E2">
            <w:pPr>
              <w:adjustRightInd w:val="0"/>
              <w:snapToGrid w:val="0"/>
              <w:spacing w:line="0" w:lineRule="atLeas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 xml:space="preserve">2. </w:t>
            </w:r>
            <w:r w:rsidRPr="00D360E2">
              <w:rPr>
                <w:rFonts w:ascii="Times New Roman" w:eastAsia="新細明體" w:hAnsi="Times New Roman" w:cs="Times New Roman" w:hint="eastAsia"/>
                <w:bCs/>
                <w:sz w:val="16"/>
                <w:szCs w:val="16"/>
              </w:rPr>
              <w:t>播放電子書或</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，請學生仔細聆聽，並且完成</w:t>
            </w:r>
            <w:r w:rsidRPr="00D360E2">
              <w:rPr>
                <w:rFonts w:ascii="Times New Roman" w:eastAsia="新細明體" w:hAnsi="Times New Roman" w:cs="Times New Roman" w:hint="eastAsia"/>
                <w:bCs/>
                <w:sz w:val="16"/>
                <w:szCs w:val="16"/>
              </w:rPr>
              <w:t>Draw and Count</w:t>
            </w:r>
            <w:r w:rsidRPr="00D360E2">
              <w:rPr>
                <w:rFonts w:ascii="Times New Roman" w:eastAsia="新細明體" w:hAnsi="Times New Roman" w:cs="Times New Roman" w:hint="eastAsia"/>
                <w:bCs/>
                <w:sz w:val="16"/>
                <w:szCs w:val="16"/>
              </w:rPr>
              <w:t>。</w:t>
            </w:r>
          </w:p>
          <w:p w:rsidR="00D360E2" w:rsidRPr="00D360E2" w:rsidRDefault="00D360E2" w:rsidP="00D360E2">
            <w:pPr>
              <w:adjustRightInd w:val="0"/>
              <w:snapToGrid w:val="0"/>
              <w:spacing w:line="0" w:lineRule="atLeas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 xml:space="preserve">3. </w:t>
            </w:r>
            <w:r w:rsidRPr="00D360E2">
              <w:rPr>
                <w:rFonts w:ascii="Times New Roman" w:eastAsia="新細明體" w:hAnsi="Times New Roman" w:cs="Times New Roman" w:hint="eastAsia"/>
                <w:bCs/>
                <w:sz w:val="16"/>
                <w:szCs w:val="16"/>
              </w:rPr>
              <w:t>可參考教師手冊內容作補充說明。</w:t>
            </w:r>
          </w:p>
          <w:p w:rsidR="00D360E2" w:rsidRPr="00D360E2" w:rsidRDefault="00D360E2" w:rsidP="00D360E2">
            <w:pPr>
              <w:adjustRightInd w:val="0"/>
              <w:snapToGrid w:val="0"/>
              <w:spacing w:line="0" w:lineRule="atLeast"/>
              <w:rPr>
                <w:rFonts w:ascii="Times New Roman" w:eastAsia="新細明體" w:hAnsi="Times New Roman" w:cs="Times New Roman" w:hint="eastAsia"/>
                <w:bCs/>
                <w:sz w:val="16"/>
                <w:szCs w:val="16"/>
              </w:rPr>
            </w:pPr>
          </w:p>
          <w:p w:rsidR="00D360E2" w:rsidRPr="00D360E2" w:rsidRDefault="00D360E2" w:rsidP="00D360E2">
            <w:pPr>
              <w:spacing w:line="0" w:lineRule="atLeas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I Can Sing</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20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3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numPr>
                <w:ilvl w:val="0"/>
                <w:numId w:val="3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numPr>
                <w:ilvl w:val="0"/>
                <w:numId w:val="3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，請學生自己大聲唱。</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搭配電子書並運用以下活動進行歌曲教學：</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關鍵字不唱：老師設定幾個關鍵字不唱出聲音，學生需更專注的演唱歌曲。</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猜拳王：每唱完一遍歌曲請學生找一位同學猜拳，獲勝者繼續站著。唱完下一遍歌曲再找一位同學猜拳。以此類推。</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傳炸彈：全班反覆演唱歌曲，邊唱並傳一顆炸彈。音樂中止時，傳到炸彈的人以及前後兩位同學</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共三人</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需站起來一起表演一次歌</w:t>
            </w:r>
          </w:p>
          <w:p w:rsidR="00D360E2" w:rsidRPr="00D360E2" w:rsidRDefault="00D360E2" w:rsidP="00D360E2">
            <w:pPr>
              <w:adjustRightInd w:val="0"/>
              <w:snapToGrid w:val="0"/>
              <w:spacing w:line="0" w:lineRule="atLeast"/>
              <w:rPr>
                <w:rFonts w:ascii="Times New Roman" w:eastAsia="新細明體" w:hAnsi="Times New Roman" w:cs="Times New Roman" w:hint="eastAsia"/>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【指定作業】</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29-30</w:t>
            </w:r>
            <w:r w:rsidRPr="00D360E2">
              <w:rPr>
                <w:rFonts w:ascii="Times New Roman" w:eastAsia="新細明體" w:hAnsi="Times New Roman" w:cs="Times New Roman" w:hint="eastAsia"/>
                <w:bCs/>
                <w:sz w:val="16"/>
                <w:szCs w:val="16"/>
              </w:rPr>
              <w:t>頁，完成習作練習。</w:t>
            </w:r>
          </w:p>
        </w:tc>
        <w:tc>
          <w:tcPr>
            <w:tcW w:w="283" w:type="dxa"/>
          </w:tcPr>
          <w:p w:rsidR="00D360E2" w:rsidRPr="00D360E2" w:rsidRDefault="00D360E2" w:rsidP="00D360E2">
            <w:pPr>
              <w:spacing w:line="240" w:lineRule="exact"/>
              <w:ind w:left="57" w:right="57"/>
              <w:jc w:val="center"/>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CD2</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pacing w:line="240" w:lineRule="exact"/>
              <w:ind w:right="57"/>
              <w:rPr>
                <w:rFonts w:ascii="Times New Roman" w:eastAsia="新細明體" w:hAnsi="Times New Roman" w:cs="Times New Roman"/>
                <w:sz w:val="16"/>
                <w:szCs w:val="20"/>
              </w:rPr>
            </w:pPr>
            <w:r w:rsidRPr="00D360E2">
              <w:rPr>
                <w:rFonts w:ascii="新細明體" w:eastAsia="新細明體" w:hAnsi="新細明體" w:cs="Times New Roman" w:hint="eastAsia"/>
                <w:sz w:val="16"/>
                <w:szCs w:val="16"/>
              </w:rPr>
              <w:t>5. 作業評量</w:t>
            </w:r>
          </w:p>
        </w:tc>
        <w:tc>
          <w:tcPr>
            <w:tcW w:w="1276" w:type="dxa"/>
          </w:tcPr>
          <w:p w:rsidR="00D360E2" w:rsidRPr="00D360E2" w:rsidRDefault="00D360E2" w:rsidP="00D360E2">
            <w:pPr>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ind w:left="57" w:right="57"/>
              <w:rPr>
                <w:rFonts w:ascii="Times New Roman" w:eastAsia="新細明體" w:hAnsi="Times New Roman" w:cs="Times New Roman"/>
                <w:sz w:val="16"/>
                <w:szCs w:val="24"/>
              </w:rPr>
            </w:pPr>
            <w:smartTag w:uri="urn:schemas-microsoft-com:office:smarttags" w:element="chsdate">
              <w:smartTagPr>
                <w:attr w:name="Year" w:val="2003"/>
                <w:attr w:name="Month" w:val="4"/>
                <w:attr w:name="Day" w:val="6"/>
                <w:attr w:name="IsLunarDate" w:val="False"/>
                <w:attr w:name="IsROCDate" w:val="False"/>
              </w:smartTagPr>
              <w:r w:rsidRPr="00D360E2">
                <w:rPr>
                  <w:rFonts w:ascii="Times New Roman" w:eastAsia="新細明體" w:hAnsi="Times New Roman" w:cs="Times New Roman"/>
                  <w:sz w:val="16"/>
                  <w:szCs w:val="24"/>
                </w:rPr>
                <w:t>3-4-6</w:t>
              </w:r>
            </w:smartTag>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sz w:val="16"/>
                <w:szCs w:val="24"/>
              </w:rPr>
              <w:t>欣賞多元的生活文化，激發創意、美化生活。</w:t>
            </w:r>
          </w:p>
          <w:p w:rsidR="00D360E2" w:rsidRPr="00D360E2" w:rsidRDefault="00D360E2" w:rsidP="00D360E2">
            <w:pPr>
              <w:snapToGrid w:val="0"/>
              <w:spacing w:line="220" w:lineRule="exact"/>
              <w:ind w:left="57" w:right="57"/>
              <w:rPr>
                <w:rFonts w:ascii="Times New Roman" w:eastAsia="新細明體" w:hAnsi="Times New Roman" w:cs="Times New Roman"/>
                <w:sz w:val="16"/>
                <w:szCs w:val="24"/>
              </w:rPr>
            </w:pPr>
            <w:smartTag w:uri="urn:schemas-microsoft-com:office:smarttags" w:element="chsdate">
              <w:smartTagPr>
                <w:attr w:name="Year" w:val="2004"/>
                <w:attr w:name="Month" w:val="2"/>
                <w:attr w:name="Day" w:val="3"/>
                <w:attr w:name="IsLunarDate" w:val="False"/>
                <w:attr w:name="IsROCDate" w:val="False"/>
              </w:smartTagPr>
              <w:r w:rsidRPr="00D360E2">
                <w:rPr>
                  <w:rFonts w:ascii="Times New Roman" w:eastAsia="新細明體" w:hAnsi="Times New Roman" w:cs="Times New Roman"/>
                  <w:sz w:val="16"/>
                  <w:szCs w:val="24"/>
                </w:rPr>
                <w:t>4-2-3</w:t>
              </w:r>
            </w:smartTag>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sz w:val="16"/>
                <w:szCs w:val="24"/>
              </w:rPr>
              <w:t>用適當的語詞向家人表達自己的需求與情感。</w:t>
            </w:r>
          </w:p>
          <w:p w:rsidR="00D360E2" w:rsidRPr="00D360E2" w:rsidRDefault="00D360E2" w:rsidP="00D360E2">
            <w:pPr>
              <w:snapToGrid w:val="0"/>
              <w:spacing w:line="220" w:lineRule="exact"/>
              <w:ind w:left="57" w:right="57"/>
              <w:rPr>
                <w:rFonts w:ascii="Times New Roman" w:eastAsia="新細明體" w:hAnsi="Times New Roman" w:cs="Times New Roman"/>
                <w:sz w:val="16"/>
                <w:szCs w:val="16"/>
              </w:rPr>
            </w:pPr>
            <w:smartTag w:uri="urn:schemas-microsoft-com:office:smarttags" w:element="chsdate">
              <w:smartTagPr>
                <w:attr w:name="Year" w:val="2004"/>
                <w:attr w:name="Month" w:val="4"/>
                <w:attr w:name="Day" w:val="5"/>
                <w:attr w:name="IsLunarDate" w:val="False"/>
                <w:attr w:name="IsROCDate" w:val="False"/>
              </w:smartTagPr>
              <w:r w:rsidRPr="00D360E2">
                <w:rPr>
                  <w:rFonts w:ascii="Times New Roman" w:eastAsia="新細明體" w:hAnsi="Times New Roman" w:cs="Times New Roman"/>
                  <w:sz w:val="16"/>
                  <w:szCs w:val="24"/>
                </w:rPr>
                <w:t>4-4-5</w:t>
              </w:r>
            </w:smartTag>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sz w:val="16"/>
                <w:szCs w:val="24"/>
              </w:rPr>
              <w:t>參與策劃家人共同參與的活動，增進家人感情。</w:t>
            </w:r>
          </w:p>
        </w:tc>
        <w:tc>
          <w:tcPr>
            <w:tcW w:w="1275" w:type="dxa"/>
          </w:tcPr>
          <w:p w:rsidR="00D360E2" w:rsidRPr="00D360E2" w:rsidRDefault="00D360E2" w:rsidP="00D360E2">
            <w:pPr>
              <w:tabs>
                <w:tab w:val="left" w:pos="-28"/>
              </w:tabs>
              <w:adjustRightInd w:val="0"/>
              <w:snapToGrid w:val="0"/>
              <w:spacing w:line="220" w:lineRule="exact"/>
              <w:ind w:left="57" w:right="57"/>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20"/>
              </w:rPr>
              <w:t>四、表達、溝通與分享</w:t>
            </w:r>
          </w:p>
          <w:p w:rsidR="00D360E2" w:rsidRPr="00D360E2" w:rsidRDefault="00D360E2" w:rsidP="00D360E2">
            <w:pPr>
              <w:tabs>
                <w:tab w:val="left" w:pos="-28"/>
              </w:tabs>
              <w:adjustRightInd w:val="0"/>
              <w:snapToGrid w:val="0"/>
              <w:spacing w:line="220" w:lineRule="exact"/>
              <w:ind w:left="57" w:right="57"/>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六、文化學習與國際瞭解</w:t>
            </w:r>
          </w:p>
        </w:tc>
      </w:tr>
      <w:tr w:rsidR="00D360E2" w:rsidRPr="00D360E2" w:rsidTr="00F1518F">
        <w:tblPrEx>
          <w:tblCellMar>
            <w:top w:w="0" w:type="dxa"/>
            <w:bottom w:w="0" w:type="dxa"/>
          </w:tblCellMar>
        </w:tblPrEx>
        <w:trPr>
          <w:trHeight w:val="8348"/>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十一</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11/6</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11/10</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常見文具用品</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3  What</w:t>
            </w:r>
            <w:r w:rsidRPr="00D360E2">
              <w:rPr>
                <w:rFonts w:ascii="Times New Roman" w:eastAsia="新細明體" w:hAnsi="Times New Roman" w:cs="Times New Roman"/>
                <w:color w:val="000000"/>
                <w:sz w:val="16"/>
                <w:szCs w:val="24"/>
              </w:rPr>
              <w:t>’</w:t>
            </w:r>
            <w:r w:rsidRPr="00D360E2">
              <w:rPr>
                <w:rFonts w:ascii="Times New Roman" w:eastAsia="新細明體" w:hAnsi="Times New Roman" w:cs="Times New Roman" w:hint="eastAsia"/>
                <w:color w:val="000000"/>
                <w:sz w:val="16"/>
                <w:szCs w:val="24"/>
              </w:rPr>
              <w:t>s This?</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1"/>
              </w:smartTagPr>
              <w:r w:rsidRPr="00D360E2">
                <w:rPr>
                  <w:rFonts w:ascii="Times New Roman" w:eastAsia="新細明體" w:hAnsi="Times New Roman" w:cs="Times New Roman"/>
                  <w:kern w:val="0"/>
                  <w:sz w:val="16"/>
                  <w:szCs w:val="16"/>
                </w:rPr>
                <w:t>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1"/>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1"/>
              </w:smartTagPr>
              <w:r w:rsidRPr="00D360E2">
                <w:rPr>
                  <w:rFonts w:ascii="Times New Roman" w:eastAsia="新細明體" w:hAnsi="Times New Roman" w:cs="Times New Roman"/>
                  <w:kern w:val="0"/>
                  <w:sz w:val="16"/>
                  <w:szCs w:val="16"/>
                </w:rPr>
                <w:t>1-1-3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1"/>
              </w:smartTagPr>
              <w:r w:rsidRPr="00D360E2">
                <w:rPr>
                  <w:rFonts w:ascii="Times New Roman" w:eastAsia="新細明體" w:hAnsi="Times New Roman" w:cs="Times New Roman"/>
                  <w:kern w:val="0"/>
                  <w:sz w:val="16"/>
                  <w:szCs w:val="16"/>
                </w:rPr>
                <w:t>1-1-4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能聽辨句子的語調。</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1"/>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8"/>
                <w:attr w:name="Month" w:val="1"/>
                <w:attr w:name="Year" w:val="2001"/>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IsROCDate" w:val="False"/>
                <w:attr w:name="IsLunarDate" w:val="False"/>
                <w:attr w:name="Day" w:val="10"/>
                <w:attr w:name="Month" w:val="1"/>
                <w:attr w:name="Year" w:val="2001"/>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2"/>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2"/>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2"/>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2"/>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0"/>
                <w:attr w:name="Month" w:val="1"/>
                <w:attr w:name="Year" w:val="2002"/>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3"/>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3"/>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4"/>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5"/>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6"/>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6"/>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napToGrid w:val="0"/>
              <w:spacing w:line="220" w:lineRule="exact"/>
              <w:ind w:leftChars="-5" w:left="425" w:right="57" w:hangingChars="273" w:hanging="43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101"/>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sz w:val="16"/>
                <w:szCs w:val="24"/>
              </w:rPr>
              <w:t>能了解圖片情境、認識故事寓意，並能跟著老師或</w:t>
            </w:r>
            <w:r w:rsidRPr="00D360E2">
              <w:rPr>
                <w:rFonts w:ascii="Times New Roman" w:eastAsia="新細明體" w:hAnsi="Times New Roman" w:cs="Times New Roman"/>
                <w:sz w:val="16"/>
                <w:szCs w:val="24"/>
              </w:rPr>
              <w:t xml:space="preserve"> CD</w:t>
            </w:r>
            <w:r w:rsidRPr="00D360E2">
              <w:rPr>
                <w:rFonts w:ascii="Times New Roman" w:eastAsia="新細明體" w:hAnsi="Times New Roman" w:cs="Times New Roman"/>
                <w:sz w:val="16"/>
                <w:szCs w:val="24"/>
              </w:rPr>
              <w:t>唸出對話。</w:t>
            </w:r>
          </w:p>
          <w:p w:rsidR="00D360E2" w:rsidRPr="00D360E2" w:rsidRDefault="00D360E2" w:rsidP="00D360E2">
            <w:pPr>
              <w:numPr>
                <w:ilvl w:val="0"/>
                <w:numId w:val="101"/>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sz w:val="16"/>
                <w:szCs w:val="24"/>
              </w:rPr>
              <w:t>認識</w:t>
            </w:r>
            <w:r w:rsidRPr="00D360E2">
              <w:rPr>
                <w:rFonts w:ascii="Times New Roman" w:eastAsia="新細明體" w:hAnsi="Times New Roman" w:cs="Times New Roman" w:hint="eastAsia"/>
                <w:sz w:val="16"/>
                <w:szCs w:val="24"/>
              </w:rPr>
              <w:t>文具用品的說法</w:t>
            </w:r>
            <w:r w:rsidRPr="00D360E2">
              <w:rPr>
                <w:rFonts w:ascii="Times New Roman" w:eastAsia="新細明體" w:hAnsi="Times New Roman" w:cs="Times New Roman" w:hint="eastAsia"/>
                <w:color w:val="000000"/>
                <w:sz w:val="16"/>
                <w:szCs w:val="16"/>
              </w:rPr>
              <w:t>。</w:t>
            </w:r>
          </w:p>
          <w:p w:rsidR="00D360E2" w:rsidRPr="00D360E2" w:rsidRDefault="00D360E2" w:rsidP="00D360E2">
            <w:pPr>
              <w:numPr>
                <w:ilvl w:val="0"/>
                <w:numId w:val="101"/>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sz w:val="16"/>
                <w:szCs w:val="24"/>
              </w:rPr>
              <w:t>能聽、說、讀本單元主要生字與句型</w:t>
            </w:r>
            <w:r w:rsidRPr="00D360E2">
              <w:rPr>
                <w:rFonts w:ascii="Times New Roman" w:eastAsia="新細明體" w:hAnsi="Times New Roman" w:cs="Times New Roman"/>
                <w:sz w:val="16"/>
                <w:szCs w:val="24"/>
              </w:rPr>
              <w:t>。</w:t>
            </w:r>
            <w:r w:rsidRPr="00D360E2">
              <w:rPr>
                <w:rFonts w:ascii="Times New Roman" w:eastAsia="新細明體" w:hAnsi="Times New Roman" w:cs="Times New Roman" w:hint="eastAsia"/>
                <w:sz w:val="16"/>
                <w:szCs w:val="24"/>
              </w:rPr>
              <w:cr/>
            </w:r>
          </w:p>
          <w:p w:rsidR="00D360E2" w:rsidRPr="00D360E2" w:rsidRDefault="00D360E2" w:rsidP="00D360E2">
            <w:pPr>
              <w:spacing w:line="0" w:lineRule="atLeast"/>
              <w:rPr>
                <w:rFonts w:ascii="Times New Roman" w:eastAsia="新細明體" w:hAnsi="Times New Roman" w:cs="Times New Roman" w:hint="eastAsia"/>
                <w:sz w:val="16"/>
                <w:szCs w:val="24"/>
              </w:rPr>
            </w:pPr>
          </w:p>
          <w:p w:rsidR="00D360E2" w:rsidRPr="00D360E2" w:rsidRDefault="00D360E2" w:rsidP="00D360E2">
            <w:pPr>
              <w:adjustRightInd w:val="0"/>
              <w:snapToGrid w:val="0"/>
              <w:spacing w:line="240" w:lineRule="exact"/>
              <w:ind w:left="57"/>
              <w:rPr>
                <w:rFonts w:ascii="Times New Roman" w:eastAsia="新細明體" w:hAnsi="Times New Roman" w:cs="Times New Roman" w:hint="eastAsia"/>
                <w:color w:val="000000"/>
                <w:sz w:val="16"/>
                <w:szCs w:val="16"/>
              </w:rPr>
            </w:pPr>
          </w:p>
        </w:tc>
        <w:tc>
          <w:tcPr>
            <w:tcW w:w="5528" w:type="dxa"/>
          </w:tcPr>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第一節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80"/>
              </w:numPr>
              <w:adjustRightInd w:val="0"/>
              <w:snapToGrid w:val="0"/>
              <w:spacing w:line="240" w:lineRule="exact"/>
              <w:ind w:left="255" w:hanging="253"/>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以</w:t>
            </w:r>
            <w:r w:rsidRPr="00D360E2">
              <w:rPr>
                <w:rFonts w:ascii="Times New Roman" w:eastAsia="新細明體" w:hAnsi="Times New Roman" w:cs="Times New Roman" w:hint="eastAsia"/>
                <w:bCs/>
                <w:sz w:val="16"/>
                <w:szCs w:val="16"/>
              </w:rPr>
              <w:t>How are you? Hi. What</w:t>
            </w:r>
            <w:r w:rsidRPr="00D360E2">
              <w:rPr>
                <w:rFonts w:ascii="Times New Roman" w:eastAsia="新細明體" w:hAnsi="Times New Roman" w:cs="Times New Roman"/>
                <w:bCs/>
                <w:sz w:val="16"/>
                <w:szCs w:val="16"/>
              </w:rPr>
              <w:t>’</w:t>
            </w:r>
            <w:r w:rsidRPr="00D360E2">
              <w:rPr>
                <w:rFonts w:ascii="Times New Roman" w:eastAsia="新細明體" w:hAnsi="Times New Roman" w:cs="Times New Roman" w:hint="eastAsia"/>
                <w:bCs/>
                <w:sz w:val="16"/>
                <w:szCs w:val="16"/>
              </w:rPr>
              <w:t xml:space="preserve">s your name? </w:t>
            </w:r>
            <w:r w:rsidRPr="00D360E2">
              <w:rPr>
                <w:rFonts w:ascii="Times New Roman" w:eastAsia="新細明體" w:hAnsi="Times New Roman" w:cs="Times New Roman" w:hint="eastAsia"/>
                <w:bCs/>
                <w:sz w:val="16"/>
                <w:szCs w:val="16"/>
              </w:rPr>
              <w:t>或</w:t>
            </w:r>
            <w:r w:rsidRPr="00D360E2">
              <w:rPr>
                <w:rFonts w:ascii="Times New Roman" w:eastAsia="新細明體" w:hAnsi="Times New Roman" w:cs="Times New Roman" w:hint="eastAsia"/>
                <w:bCs/>
                <w:sz w:val="16"/>
                <w:szCs w:val="16"/>
              </w:rPr>
              <w:t xml:space="preserve"> How old are you? </w:t>
            </w:r>
            <w:r w:rsidRPr="00D360E2">
              <w:rPr>
                <w:rFonts w:ascii="Times New Roman" w:eastAsia="新細明體" w:hAnsi="Times New Roman" w:cs="Times New Roman" w:hint="eastAsia"/>
                <w:bCs/>
                <w:sz w:val="16"/>
                <w:szCs w:val="16"/>
              </w:rPr>
              <w:t>等招呼語以及學過句型和學生互動，並請學生以學過的句型與</w:t>
            </w:r>
            <w:r w:rsidRPr="00D360E2">
              <w:rPr>
                <w:rFonts w:ascii="Times New Roman" w:eastAsia="新細明體" w:hAnsi="Times New Roman" w:cs="Times New Roman" w:hint="eastAsia"/>
                <w:bCs/>
                <w:sz w:val="16"/>
                <w:szCs w:val="16"/>
              </w:rPr>
              <w:t>5</w:t>
            </w:r>
            <w:r w:rsidRPr="00D360E2">
              <w:rPr>
                <w:rFonts w:ascii="Times New Roman" w:eastAsia="新細明體" w:hAnsi="Times New Roman" w:cs="Times New Roman" w:hint="eastAsia"/>
                <w:bCs/>
                <w:sz w:val="16"/>
                <w:szCs w:val="16"/>
              </w:rPr>
              <w:t>位學生進行互動。</w:t>
            </w:r>
          </w:p>
          <w:p w:rsidR="00D360E2" w:rsidRPr="00D360E2" w:rsidRDefault="00D360E2" w:rsidP="00D360E2">
            <w:pPr>
              <w:numPr>
                <w:ilvl w:val="0"/>
                <w:numId w:val="80"/>
              </w:numPr>
              <w:adjustRightInd w:val="0"/>
              <w:snapToGrid w:val="0"/>
              <w:spacing w:line="240" w:lineRule="exact"/>
              <w:ind w:left="255" w:hanging="253"/>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播放</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，請學生複習一遍一、二單元故事對話、發音和單字句型。</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I Can Read </w:t>
            </w:r>
            <w:r w:rsidRPr="00D360E2">
              <w:rPr>
                <w:rFonts w:ascii="Times New Roman" w:eastAsia="新細明體" w:hAnsi="Times New Roman" w:cs="Times New Roman" w:hint="eastAsia"/>
                <w:b/>
                <w:bCs/>
                <w:color w:val="000000"/>
                <w:sz w:val="16"/>
                <w:szCs w:val="16"/>
              </w:rPr>
              <w:t>單字教學、故事導讀情境】</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3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24"/>
              </w:rPr>
              <w:t>將電子書中故事導讀頁投影在黑板上</w:t>
            </w:r>
            <w:r w:rsidRPr="00D360E2">
              <w:rPr>
                <w:rFonts w:ascii="Times New Roman" w:eastAsia="新細明體" w:hAnsi="Times New Roman" w:cs="Times New Roman" w:hint="eastAsia"/>
                <w:color w:val="000000"/>
                <w:sz w:val="16"/>
                <w:szCs w:val="16"/>
              </w:rPr>
              <w:t>，老師說明主題與情境。播放電子書或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，請學生仔細聆聽單字與故事情境導讀中英文故事。</w:t>
            </w:r>
          </w:p>
          <w:p w:rsidR="00D360E2" w:rsidRPr="00D360E2" w:rsidRDefault="00D360E2" w:rsidP="00D360E2">
            <w:pPr>
              <w:numPr>
                <w:ilvl w:val="0"/>
                <w:numId w:val="3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老師利用教師手冊所列問題，帶領學生作啟發學生興趣的討論。</w:t>
            </w:r>
          </w:p>
          <w:p w:rsidR="00D360E2" w:rsidRPr="00D360E2" w:rsidRDefault="00D360E2" w:rsidP="00D360E2">
            <w:pPr>
              <w:numPr>
                <w:ilvl w:val="0"/>
                <w:numId w:val="3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逐一將生字卡貼在黑板上，並帶學生唸過本課單字。</w:t>
            </w:r>
          </w:p>
          <w:p w:rsidR="00D360E2" w:rsidRPr="00D360E2" w:rsidRDefault="00D360E2" w:rsidP="00D360E2">
            <w:pPr>
              <w:numPr>
                <w:ilvl w:val="0"/>
                <w:numId w:val="3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單字韻文，請學生跟著大聲複誦。</w:t>
            </w:r>
            <w:r w:rsidRPr="00D360E2">
              <w:rPr>
                <w:rFonts w:ascii="Times New Roman" w:eastAsia="新細明體" w:hAnsi="Times New Roman" w:cs="Times New Roman" w:hint="eastAsia"/>
                <w:color w:val="000000"/>
                <w:sz w:val="16"/>
                <w:szCs w:val="16"/>
              </w:rPr>
              <w:t xml:space="preserve"> </w:t>
            </w:r>
          </w:p>
          <w:p w:rsidR="00D360E2" w:rsidRPr="00D360E2" w:rsidRDefault="00D360E2" w:rsidP="00D360E2">
            <w:pPr>
              <w:numPr>
                <w:ilvl w:val="0"/>
                <w:numId w:val="3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請學生完成課本</w:t>
            </w:r>
            <w:r w:rsidRPr="00D360E2">
              <w:rPr>
                <w:rFonts w:ascii="Times New Roman" w:eastAsia="新細明體" w:hAnsi="Times New Roman" w:cs="Times New Roman" w:hint="eastAsia"/>
                <w:color w:val="000000"/>
                <w:sz w:val="16"/>
                <w:szCs w:val="16"/>
              </w:rPr>
              <w:t>B. Look and Number</w:t>
            </w:r>
            <w:r w:rsidRPr="00D360E2">
              <w:rPr>
                <w:rFonts w:ascii="Times New Roman" w:eastAsia="新細明體" w:hAnsi="Times New Roman" w:cs="Times New Roman" w:hint="eastAsia"/>
                <w:color w:val="000000"/>
                <w:sz w:val="16"/>
                <w:szCs w:val="16"/>
              </w:rPr>
              <w:t>。</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10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「橫行霸道」。</w:t>
            </w:r>
          </w:p>
          <w:p w:rsidR="00D360E2" w:rsidRPr="00D360E2" w:rsidRDefault="00D360E2" w:rsidP="00D360E2">
            <w:pPr>
              <w:numPr>
                <w:ilvl w:val="0"/>
                <w:numId w:val="35"/>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將字卡貼在黑板上，並將全班分為兩組，每組派一代表，當老師說一句子，該代表須像螃蟹一樣橫著走路到台前拿正確字卡分。</w:t>
            </w:r>
          </w:p>
          <w:p w:rsidR="00D360E2" w:rsidRPr="00D360E2" w:rsidRDefault="00D360E2" w:rsidP="00D360E2">
            <w:pPr>
              <w:numPr>
                <w:ilvl w:val="0"/>
                <w:numId w:val="35"/>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最後由分數較高的組別獲勝。</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81"/>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，請學生跟著生字、句型韻文以及故事對話複習一次。</w:t>
            </w:r>
          </w:p>
          <w:p w:rsidR="00D360E2" w:rsidRPr="00D360E2" w:rsidRDefault="00D360E2" w:rsidP="00D360E2">
            <w:pPr>
              <w:numPr>
                <w:ilvl w:val="0"/>
                <w:numId w:val="81"/>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教師使用生字卡進行活動複習。</w:t>
            </w:r>
          </w:p>
          <w:p w:rsidR="00D360E2" w:rsidRPr="00D360E2" w:rsidRDefault="00D360E2" w:rsidP="00D360E2">
            <w:pPr>
              <w:numPr>
                <w:ilvl w:val="0"/>
                <w:numId w:val="81"/>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教師可使用故事接力方式複習故事內容。</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I Can Read </w:t>
            </w:r>
            <w:r w:rsidRPr="00D360E2">
              <w:rPr>
                <w:rFonts w:ascii="Times New Roman" w:eastAsia="新細明體" w:hAnsi="Times New Roman" w:cs="Times New Roman" w:hint="eastAsia"/>
                <w:b/>
                <w:bCs/>
                <w:color w:val="000000"/>
                <w:sz w:val="16"/>
                <w:szCs w:val="16"/>
              </w:rPr>
              <w:t>故事教學】</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34"/>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，請學生仔細聆聽故事內容。</w:t>
            </w:r>
          </w:p>
          <w:p w:rsidR="00D360E2" w:rsidRPr="00D360E2" w:rsidRDefault="00D360E2" w:rsidP="00D360E2">
            <w:pPr>
              <w:numPr>
                <w:ilvl w:val="0"/>
                <w:numId w:val="34"/>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numPr>
                <w:ilvl w:val="0"/>
                <w:numId w:val="34"/>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將全班分為數組組，進行故事角色扮演練習。</w:t>
            </w:r>
          </w:p>
          <w:p w:rsidR="00D360E2" w:rsidRPr="00D360E2" w:rsidRDefault="00D360E2" w:rsidP="00D360E2">
            <w:pPr>
              <w:numPr>
                <w:ilvl w:val="0"/>
                <w:numId w:val="34"/>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請學生完成課本第</w:t>
            </w:r>
            <w:r w:rsidRPr="00D360E2">
              <w:rPr>
                <w:rFonts w:ascii="Times New Roman" w:eastAsia="新細明體" w:hAnsi="Times New Roman" w:cs="Times New Roman" w:hint="eastAsia"/>
                <w:color w:val="000000"/>
                <w:sz w:val="16"/>
                <w:szCs w:val="16"/>
              </w:rPr>
              <w:t>48</w:t>
            </w:r>
            <w:r w:rsidRPr="00D360E2">
              <w:rPr>
                <w:rFonts w:ascii="Times New Roman" w:eastAsia="新細明體" w:hAnsi="Times New Roman" w:cs="Times New Roman" w:hint="eastAsia"/>
                <w:color w:val="000000"/>
                <w:sz w:val="16"/>
                <w:szCs w:val="16"/>
              </w:rPr>
              <w:t>頁</w:t>
            </w:r>
            <w:r w:rsidRPr="00D360E2">
              <w:rPr>
                <w:rFonts w:ascii="Times New Roman" w:eastAsia="新細明體" w:hAnsi="Times New Roman" w:cs="Times New Roman" w:hint="eastAsia"/>
                <w:color w:val="000000"/>
                <w:sz w:val="16"/>
                <w:szCs w:val="16"/>
              </w:rPr>
              <w:t xml:space="preserve">D. Read and Check </w:t>
            </w:r>
            <w:r w:rsidRPr="00D360E2">
              <w:rPr>
                <w:rFonts w:ascii="Times New Roman" w:eastAsia="新細明體" w:hAnsi="Times New Roman" w:cs="Times New Roman" w:hint="eastAsia"/>
                <w:color w:val="000000"/>
                <w:sz w:val="16"/>
                <w:szCs w:val="16"/>
              </w:rPr>
              <w:t>的閱讀理解練習。</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10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w:t>
            </w:r>
            <w:r w:rsidRPr="00D360E2">
              <w:rPr>
                <w:rFonts w:ascii="Times New Roman" w:eastAsia="新細明體" w:hAnsi="Times New Roman" w:cs="Times New Roman" w:hint="eastAsia"/>
                <w:bCs/>
                <w:sz w:val="16"/>
                <w:szCs w:val="16"/>
              </w:rPr>
              <w:t>What</w:t>
            </w:r>
            <w:r w:rsidRPr="00D360E2">
              <w:rPr>
                <w:rFonts w:ascii="Times New Roman" w:eastAsia="新細明體" w:hAnsi="Times New Roman" w:cs="Times New Roman"/>
                <w:bCs/>
                <w:sz w:val="16"/>
                <w:szCs w:val="16"/>
              </w:rPr>
              <w:t>’</w:t>
            </w:r>
            <w:r w:rsidRPr="00D360E2">
              <w:rPr>
                <w:rFonts w:ascii="Times New Roman" w:eastAsia="新細明體" w:hAnsi="Times New Roman" w:cs="Times New Roman" w:hint="eastAsia"/>
                <w:bCs/>
                <w:sz w:val="16"/>
                <w:szCs w:val="16"/>
              </w:rPr>
              <w:t>s this?</w:t>
            </w:r>
            <w:r w:rsidRPr="00D360E2">
              <w:rPr>
                <w:rFonts w:ascii="新細明體" w:eastAsia="新細明體" w:hAnsi="新細明體" w:cs="Times New Roman" w:hint="eastAsia"/>
                <w:sz w:val="16"/>
                <w:szCs w:val="24"/>
              </w:rPr>
              <w:t>」。</w:t>
            </w:r>
          </w:p>
          <w:p w:rsidR="00D360E2" w:rsidRPr="00D360E2" w:rsidRDefault="00D360E2" w:rsidP="00D360E2">
            <w:pPr>
              <w:numPr>
                <w:ilvl w:val="0"/>
                <w:numId w:val="82"/>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請學生將本單元所學的六樣物品隨意放置於抽屜或是書包中。</w:t>
            </w:r>
          </w:p>
          <w:p w:rsidR="00D360E2" w:rsidRPr="00D360E2" w:rsidRDefault="00D360E2" w:rsidP="00D360E2">
            <w:pPr>
              <w:numPr>
                <w:ilvl w:val="0"/>
                <w:numId w:val="82"/>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學生提問</w:t>
            </w:r>
            <w:r w:rsidRPr="00D360E2">
              <w:rPr>
                <w:rFonts w:ascii="Times New Roman" w:eastAsia="新細明體" w:hAnsi="Times New Roman" w:cs="Times New Roman" w:hint="eastAsia"/>
                <w:bCs/>
                <w:sz w:val="16"/>
                <w:szCs w:val="16"/>
              </w:rPr>
              <w:t xml:space="preserve">What's this? </w:t>
            </w:r>
            <w:r w:rsidRPr="00D360E2">
              <w:rPr>
                <w:rFonts w:ascii="Times New Roman" w:eastAsia="新細明體" w:hAnsi="Times New Roman" w:cs="Times New Roman" w:hint="eastAsia"/>
                <w:bCs/>
                <w:sz w:val="16"/>
                <w:szCs w:val="16"/>
              </w:rPr>
              <w:t>由教師回答</w:t>
            </w:r>
            <w:r w:rsidRPr="00D360E2">
              <w:rPr>
                <w:rFonts w:ascii="Times New Roman" w:eastAsia="新細明體" w:hAnsi="Times New Roman" w:cs="Times New Roman" w:hint="eastAsia"/>
                <w:bCs/>
                <w:sz w:val="16"/>
                <w:szCs w:val="16"/>
              </w:rPr>
              <w:t>It</w:t>
            </w:r>
            <w:r w:rsidRPr="00D360E2">
              <w:rPr>
                <w:rFonts w:ascii="Times New Roman" w:eastAsia="新細明體" w:hAnsi="Times New Roman" w:cs="Times New Roman"/>
                <w:bCs/>
                <w:sz w:val="16"/>
                <w:szCs w:val="16"/>
              </w:rPr>
              <w:t>’</w:t>
            </w:r>
            <w:r w:rsidRPr="00D360E2">
              <w:rPr>
                <w:rFonts w:ascii="Times New Roman" w:eastAsia="新細明體" w:hAnsi="Times New Roman" w:cs="Times New Roman" w:hint="eastAsia"/>
                <w:bCs/>
                <w:sz w:val="16"/>
                <w:szCs w:val="16"/>
              </w:rPr>
              <w:t xml:space="preserve">s a ____. </w:t>
            </w:r>
            <w:r w:rsidRPr="00D360E2">
              <w:rPr>
                <w:rFonts w:ascii="Times New Roman" w:eastAsia="新細明體" w:hAnsi="Times New Roman" w:cs="Times New Roman" w:hint="eastAsia"/>
                <w:bCs/>
                <w:sz w:val="16"/>
                <w:szCs w:val="16"/>
              </w:rPr>
              <w:t>學生須根據教師回答拿出物品。</w:t>
            </w:r>
          </w:p>
          <w:p w:rsidR="00D360E2" w:rsidRPr="00D360E2" w:rsidRDefault="00D360E2" w:rsidP="00D360E2">
            <w:pPr>
              <w:numPr>
                <w:ilvl w:val="0"/>
                <w:numId w:val="82"/>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可以照類似的方式進行</w:t>
            </w:r>
            <w:r w:rsidRPr="00D360E2">
              <w:rPr>
                <w:rFonts w:ascii="Times New Roman" w:eastAsia="新細明體" w:hAnsi="Times New Roman" w:cs="Times New Roman" w:hint="eastAsia"/>
                <w:bCs/>
                <w:sz w:val="16"/>
                <w:szCs w:val="16"/>
              </w:rPr>
              <w:t>What</w:t>
            </w:r>
            <w:r w:rsidRPr="00D360E2">
              <w:rPr>
                <w:rFonts w:ascii="Times New Roman" w:eastAsia="新細明體" w:hAnsi="Times New Roman" w:cs="Times New Roman"/>
                <w:bCs/>
                <w:sz w:val="16"/>
                <w:szCs w:val="16"/>
              </w:rPr>
              <w:t>’</w:t>
            </w:r>
            <w:r w:rsidRPr="00D360E2">
              <w:rPr>
                <w:rFonts w:ascii="Times New Roman" w:eastAsia="新細明體" w:hAnsi="Times New Roman" w:cs="Times New Roman" w:hint="eastAsia"/>
                <w:bCs/>
                <w:sz w:val="16"/>
                <w:szCs w:val="16"/>
              </w:rPr>
              <w:t xml:space="preserve">s that </w:t>
            </w:r>
            <w:r w:rsidRPr="00D360E2">
              <w:rPr>
                <w:rFonts w:ascii="Times New Roman" w:eastAsia="新細明體" w:hAnsi="Times New Roman" w:cs="Times New Roman" w:hint="eastAsia"/>
                <w:bCs/>
                <w:sz w:val="16"/>
                <w:szCs w:val="16"/>
              </w:rPr>
              <w:t>的複習活動。</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【指定作業】</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請學生回家聽</w:t>
            </w:r>
            <w:r w:rsidRPr="00D360E2">
              <w:rPr>
                <w:rFonts w:ascii="Times New Roman" w:eastAsia="新細明體" w:hAnsi="Times New Roman" w:cs="Times New Roman" w:hint="eastAsia"/>
                <w:bCs/>
                <w:sz w:val="16"/>
                <w:szCs w:val="16"/>
              </w:rPr>
              <w:t xml:space="preserve"> </w:t>
            </w:r>
            <w:r w:rsidRPr="00D360E2">
              <w:rPr>
                <w:rFonts w:ascii="Times New Roman" w:eastAsia="新細明體" w:hAnsi="Times New Roman" w:cs="Times New Roman"/>
                <w:bCs/>
                <w:sz w:val="16"/>
                <w:szCs w:val="16"/>
              </w:rPr>
              <w:t>CD</w:t>
            </w:r>
            <w:r w:rsidRPr="00D360E2">
              <w:rPr>
                <w:rFonts w:ascii="Times New Roman" w:eastAsia="新細明體" w:hAnsi="Times New Roman" w:cs="Times New Roman" w:hint="eastAsia"/>
                <w:bCs/>
                <w:sz w:val="16"/>
                <w:szCs w:val="16"/>
              </w:rPr>
              <w:t>，複習故事對話與單字。</w:t>
            </w: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tc>
        <w:tc>
          <w:tcPr>
            <w:tcW w:w="1134"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smartTag w:uri="urn:schemas-microsoft-com:office:smarttags" w:element="chsdate">
              <w:smartTagPr>
                <w:attr w:name="IsROCDate" w:val="False"/>
                <w:attr w:name="IsLunarDate" w:val="False"/>
                <w:attr w:name="Day" w:val="5"/>
                <w:attr w:name="Month" w:val="1"/>
                <w:attr w:name="Year" w:val="2003"/>
              </w:smartTagPr>
              <w:r w:rsidRPr="00D360E2">
                <w:rPr>
                  <w:rFonts w:ascii="Times New Roman" w:eastAsia="新細明體" w:hAnsi="Times New Roman" w:cs="Times New Roman"/>
                  <w:sz w:val="16"/>
                  <w:szCs w:val="16"/>
                </w:rPr>
                <w:t>3-1-5</w:t>
              </w:r>
            </w:smartTag>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sz w:val="16"/>
                <w:szCs w:val="16"/>
              </w:rPr>
              <w:t>認識日常生活的用具。</w:t>
            </w:r>
          </w:p>
          <w:p w:rsidR="00D360E2" w:rsidRPr="00D360E2" w:rsidRDefault="00D360E2" w:rsidP="00D360E2">
            <w:pPr>
              <w:snapToGrid w:val="0"/>
              <w:spacing w:line="220" w:lineRule="exact"/>
              <w:rPr>
                <w:rFonts w:ascii="Times New Roman" w:eastAsia="新細明體" w:hAnsi="Times New Roman" w:cs="Times New Roman"/>
                <w:sz w:val="16"/>
                <w:szCs w:val="16"/>
              </w:rPr>
            </w:pP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一、瞭解自我與發展潛能</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二、欣賞、表現與創新</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四、表達、溝通與分享</w:t>
            </w:r>
          </w:p>
          <w:p w:rsidR="00D360E2" w:rsidRPr="00D360E2" w:rsidRDefault="00D360E2" w:rsidP="00D360E2">
            <w:pPr>
              <w:tabs>
                <w:tab w:val="left" w:pos="-28"/>
                <w:tab w:val="left" w:pos="329"/>
              </w:tabs>
              <w:snapToGrid w:val="0"/>
              <w:spacing w:after="90" w:line="220" w:lineRule="exact"/>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8348"/>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十二</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11/13</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11/17</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常見文具用品</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3  What</w:t>
            </w:r>
            <w:r w:rsidRPr="00D360E2">
              <w:rPr>
                <w:rFonts w:ascii="Times New Roman" w:eastAsia="新細明體" w:hAnsi="Times New Roman" w:cs="Times New Roman"/>
                <w:color w:val="000000"/>
                <w:sz w:val="16"/>
                <w:szCs w:val="24"/>
              </w:rPr>
              <w:t>’</w:t>
            </w:r>
            <w:r w:rsidRPr="00D360E2">
              <w:rPr>
                <w:rFonts w:ascii="Times New Roman" w:eastAsia="新細明體" w:hAnsi="Times New Roman" w:cs="Times New Roman" w:hint="eastAsia"/>
                <w:color w:val="000000"/>
                <w:sz w:val="16"/>
                <w:szCs w:val="24"/>
              </w:rPr>
              <w:t>s This?</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1"/>
                <w:attr w:name="IsLunarDate" w:val="False"/>
                <w:attr w:name="IsROCDate" w:val="False"/>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4"/>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102"/>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sz w:val="16"/>
                <w:szCs w:val="24"/>
              </w:rPr>
              <w:t>能聽、說、讀、寫本單元主要生字</w:t>
            </w:r>
            <w:r w:rsidRPr="00D360E2">
              <w:rPr>
                <w:rFonts w:ascii="Times New Roman" w:eastAsia="新細明體" w:hAnsi="Times New Roman" w:cs="Times New Roman"/>
                <w:sz w:val="16"/>
                <w:szCs w:val="24"/>
              </w:rPr>
              <w:t>。</w:t>
            </w:r>
          </w:p>
          <w:p w:rsidR="00D360E2" w:rsidRPr="00D360E2" w:rsidRDefault="00D360E2" w:rsidP="00D360E2">
            <w:pPr>
              <w:numPr>
                <w:ilvl w:val="0"/>
                <w:numId w:val="102"/>
              </w:numPr>
              <w:spacing w:line="0" w:lineRule="atLeast"/>
              <w:ind w:left="170" w:hanging="170"/>
              <w:rPr>
                <w:rFonts w:ascii="Times New Roman" w:eastAsia="新細明體" w:hAnsi="Times New Roman" w:cs="Times New Roman"/>
                <w:sz w:val="16"/>
                <w:szCs w:val="24"/>
              </w:rPr>
            </w:pPr>
            <w:r w:rsidRPr="00D360E2">
              <w:rPr>
                <w:rFonts w:ascii="Times New Roman" w:eastAsia="新細明體" w:hAnsi="Times New Roman" w:cs="Times New Roman"/>
                <w:sz w:val="16"/>
                <w:szCs w:val="24"/>
              </w:rPr>
              <w:t>能用</w:t>
            </w:r>
            <w:r w:rsidRPr="00D360E2">
              <w:rPr>
                <w:rFonts w:ascii="Times New Roman" w:eastAsia="新細明體" w:hAnsi="Times New Roman" w:cs="Times New Roman" w:hint="eastAsia"/>
                <w:sz w:val="16"/>
                <w:szCs w:val="16"/>
              </w:rPr>
              <w:t>What</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s this? What</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s that? / It</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s </w:t>
            </w:r>
            <w:r w:rsidRPr="00D360E2">
              <w:rPr>
                <w:rFonts w:ascii="Times New Roman" w:eastAsia="新細明體" w:hAnsi="Times New Roman" w:cs="Times New Roman" w:hint="eastAsia"/>
                <w:sz w:val="16"/>
                <w:szCs w:val="16"/>
                <w:u w:val="single"/>
              </w:rPr>
              <w:t>a pencil</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sz w:val="16"/>
                <w:szCs w:val="24"/>
              </w:rPr>
              <w:t>詢問</w:t>
            </w:r>
            <w:r w:rsidRPr="00D360E2">
              <w:rPr>
                <w:rFonts w:ascii="Times New Roman" w:eastAsia="新細明體" w:hAnsi="Times New Roman" w:cs="Times New Roman" w:hint="eastAsia"/>
                <w:color w:val="000000"/>
                <w:sz w:val="16"/>
                <w:szCs w:val="16"/>
              </w:rPr>
              <w:t>他人常見文具用品名稱並能適當的回應。</w:t>
            </w:r>
          </w:p>
          <w:p w:rsidR="00D360E2" w:rsidRPr="00D360E2" w:rsidRDefault="00D360E2" w:rsidP="00D360E2">
            <w:pPr>
              <w:numPr>
                <w:ilvl w:val="0"/>
                <w:numId w:val="102"/>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能習寫本課所學習的字彙與句型。</w:t>
            </w:r>
          </w:p>
          <w:p w:rsidR="00D360E2" w:rsidRPr="00D360E2" w:rsidRDefault="00D360E2" w:rsidP="00D360E2">
            <w:pPr>
              <w:numPr>
                <w:ilvl w:val="0"/>
                <w:numId w:val="102"/>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color w:val="000000"/>
                <w:sz w:val="16"/>
                <w:szCs w:val="16"/>
              </w:rPr>
              <w:t>能應用生活用語於日常生活中。</w:t>
            </w:r>
          </w:p>
        </w:tc>
        <w:tc>
          <w:tcPr>
            <w:tcW w:w="5528" w:type="dxa"/>
          </w:tcPr>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第三節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，請學生跟著複習一次故事對話。</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Say</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25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36"/>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教師帶學生唸一遍生字，一邊將生字字卡貼在黑板上。</w:t>
            </w:r>
          </w:p>
          <w:p w:rsidR="00D360E2" w:rsidRPr="00D360E2" w:rsidRDefault="00D360E2" w:rsidP="00D360E2">
            <w:pPr>
              <w:numPr>
                <w:ilvl w:val="0"/>
                <w:numId w:val="36"/>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將直述句句型條貼在黑板上，並且帶學生自我介紹一次。</w:t>
            </w:r>
          </w:p>
          <w:p w:rsidR="00D360E2" w:rsidRPr="00D360E2" w:rsidRDefault="00D360E2" w:rsidP="00D360E2">
            <w:pPr>
              <w:numPr>
                <w:ilvl w:val="0"/>
                <w:numId w:val="36"/>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教師隨意以手指指一張字卡並請學生將單字帶入直述句。</w:t>
            </w:r>
          </w:p>
          <w:p w:rsidR="00D360E2" w:rsidRPr="00D360E2" w:rsidRDefault="00D360E2" w:rsidP="00D360E2">
            <w:pPr>
              <w:numPr>
                <w:ilvl w:val="0"/>
                <w:numId w:val="36"/>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sz w:val="16"/>
                <w:szCs w:val="16"/>
              </w:rPr>
              <w:t>B. Listen and Number</w:t>
            </w:r>
            <w:r w:rsidRPr="00D360E2">
              <w:rPr>
                <w:rFonts w:ascii="Times New Roman" w:eastAsia="新細明體" w:hAnsi="Times New Roman" w:cs="Times New Roman" w:hint="eastAsia"/>
                <w:sz w:val="16"/>
                <w:szCs w:val="16"/>
              </w:rPr>
              <w:t>，再視學生需求講解。</w:t>
            </w:r>
          </w:p>
          <w:p w:rsidR="00D360E2" w:rsidRPr="00D360E2" w:rsidRDefault="00D360E2" w:rsidP="00D360E2">
            <w:pPr>
              <w:numPr>
                <w:ilvl w:val="0"/>
                <w:numId w:val="36"/>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請學生完成</w:t>
            </w:r>
            <w:r w:rsidRPr="00D360E2">
              <w:rPr>
                <w:rFonts w:ascii="Times New Roman" w:eastAsia="新細明體" w:hAnsi="Times New Roman" w:cs="Times New Roman" w:hint="eastAsia"/>
                <w:sz w:val="16"/>
                <w:szCs w:val="16"/>
              </w:rPr>
              <w:t>C. Look and Write</w:t>
            </w:r>
            <w:r w:rsidRPr="00D360E2">
              <w:rPr>
                <w:rFonts w:ascii="Times New Roman" w:eastAsia="新細明體" w:hAnsi="Times New Roman" w:cs="Times New Roman" w:hint="eastAsia"/>
                <w:sz w:val="16"/>
                <w:szCs w:val="16"/>
              </w:rPr>
              <w:t>。</w:t>
            </w:r>
          </w:p>
          <w:p w:rsidR="00D360E2" w:rsidRPr="00D360E2" w:rsidRDefault="00D360E2" w:rsidP="00D360E2">
            <w:pPr>
              <w:numPr>
                <w:ilvl w:val="0"/>
                <w:numId w:val="36"/>
              </w:numPr>
              <w:adjustRightInd w:val="0"/>
              <w:snapToGrid w:val="0"/>
              <w:spacing w:line="240" w:lineRule="exact"/>
              <w:ind w:left="255" w:hanging="255"/>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教師將疑問句句型條貼在直述句的左方，如課本</w:t>
            </w:r>
            <w:r w:rsidRPr="00D360E2">
              <w:rPr>
                <w:rFonts w:ascii="Times New Roman" w:eastAsia="新細明體" w:hAnsi="Times New Roman" w:cs="Times New Roman" w:hint="eastAsia"/>
                <w:bCs/>
                <w:color w:val="000000"/>
                <w:sz w:val="16"/>
                <w:szCs w:val="16"/>
              </w:rPr>
              <w:t>50</w:t>
            </w:r>
            <w:r w:rsidRPr="00D360E2">
              <w:rPr>
                <w:rFonts w:ascii="Times New Roman" w:eastAsia="新細明體" w:hAnsi="Times New Roman" w:cs="Times New Roman" w:hint="eastAsia"/>
                <w:bCs/>
                <w:color w:val="000000"/>
                <w:sz w:val="16"/>
                <w:szCs w:val="16"/>
              </w:rPr>
              <w:t>頁句型表格。</w:t>
            </w:r>
          </w:p>
          <w:p w:rsidR="00D360E2" w:rsidRPr="00D360E2" w:rsidRDefault="00D360E2" w:rsidP="00D360E2">
            <w:pPr>
              <w:numPr>
                <w:ilvl w:val="0"/>
                <w:numId w:val="36"/>
              </w:numPr>
              <w:adjustRightInd w:val="0"/>
              <w:snapToGrid w:val="0"/>
              <w:spacing w:line="240" w:lineRule="exact"/>
              <w:ind w:left="255" w:hanging="255"/>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播放</w:t>
            </w:r>
            <w:r w:rsidRPr="00D360E2">
              <w:rPr>
                <w:rFonts w:ascii="Times New Roman" w:eastAsia="新細明體" w:hAnsi="Times New Roman" w:cs="Times New Roman" w:hint="eastAsia"/>
                <w:bCs/>
                <w:color w:val="000000"/>
                <w:sz w:val="16"/>
                <w:szCs w:val="16"/>
              </w:rPr>
              <w:t>CD</w:t>
            </w:r>
            <w:r w:rsidRPr="00D360E2">
              <w:rPr>
                <w:rFonts w:ascii="Times New Roman" w:eastAsia="新細明體" w:hAnsi="Times New Roman" w:cs="Times New Roman" w:hint="eastAsia"/>
                <w:bCs/>
                <w:color w:val="000000"/>
                <w:sz w:val="16"/>
                <w:szCs w:val="16"/>
              </w:rPr>
              <w:t>並請學生複誦問答。</w:t>
            </w:r>
          </w:p>
          <w:p w:rsidR="00D360E2" w:rsidRPr="00D360E2" w:rsidRDefault="00D360E2" w:rsidP="00D360E2">
            <w:pPr>
              <w:numPr>
                <w:ilvl w:val="0"/>
                <w:numId w:val="36"/>
              </w:numPr>
              <w:adjustRightInd w:val="0"/>
              <w:snapToGrid w:val="0"/>
              <w:spacing w:line="240" w:lineRule="exact"/>
              <w:ind w:left="255" w:hanging="255"/>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將全班分</w:t>
            </w:r>
            <w:r w:rsidRPr="00D360E2">
              <w:rPr>
                <w:rFonts w:ascii="Times New Roman" w:eastAsia="新細明體" w:hAnsi="Times New Roman" w:cs="Times New Roman" w:hint="eastAsia"/>
                <w:bCs/>
                <w:color w:val="000000"/>
                <w:sz w:val="16"/>
                <w:szCs w:val="16"/>
              </w:rPr>
              <w:t>4</w:t>
            </w:r>
            <w:r w:rsidRPr="00D360E2">
              <w:rPr>
                <w:rFonts w:ascii="Times New Roman" w:eastAsia="新細明體" w:hAnsi="Times New Roman" w:cs="Times New Roman" w:hint="eastAsia"/>
                <w:bCs/>
                <w:color w:val="000000"/>
                <w:sz w:val="16"/>
                <w:szCs w:val="16"/>
              </w:rPr>
              <w:t>組，請學生進行對話情境角色扮演做</w:t>
            </w:r>
            <w:r w:rsidRPr="00D360E2">
              <w:rPr>
                <w:rFonts w:ascii="Times New Roman" w:eastAsia="新細明體" w:hAnsi="Times New Roman" w:cs="Times New Roman" w:hint="eastAsia"/>
                <w:bCs/>
                <w:color w:val="000000"/>
                <w:sz w:val="16"/>
                <w:szCs w:val="16"/>
              </w:rPr>
              <w:t>What</w:t>
            </w:r>
            <w:r w:rsidRPr="00D360E2">
              <w:rPr>
                <w:rFonts w:ascii="Times New Roman" w:eastAsia="新細明體" w:hAnsi="Times New Roman" w:cs="Times New Roman"/>
                <w:bCs/>
                <w:color w:val="000000"/>
                <w:sz w:val="16"/>
                <w:szCs w:val="16"/>
              </w:rPr>
              <w:t>’</w:t>
            </w:r>
            <w:r w:rsidRPr="00D360E2">
              <w:rPr>
                <w:rFonts w:ascii="Times New Roman" w:eastAsia="新細明體" w:hAnsi="Times New Roman" w:cs="Times New Roman" w:hint="eastAsia"/>
                <w:bCs/>
                <w:color w:val="000000"/>
                <w:sz w:val="16"/>
                <w:szCs w:val="16"/>
              </w:rPr>
              <w:t>s this? What</w:t>
            </w:r>
            <w:r w:rsidRPr="00D360E2">
              <w:rPr>
                <w:rFonts w:ascii="Times New Roman" w:eastAsia="新細明體" w:hAnsi="Times New Roman" w:cs="Times New Roman"/>
                <w:bCs/>
                <w:color w:val="000000"/>
                <w:sz w:val="16"/>
                <w:szCs w:val="16"/>
              </w:rPr>
              <w:t>’</w:t>
            </w:r>
            <w:r w:rsidRPr="00D360E2">
              <w:rPr>
                <w:rFonts w:ascii="Times New Roman" w:eastAsia="新細明體" w:hAnsi="Times New Roman" w:cs="Times New Roman" w:hint="eastAsia"/>
                <w:bCs/>
                <w:color w:val="000000"/>
                <w:sz w:val="16"/>
                <w:szCs w:val="16"/>
              </w:rPr>
              <w:t>s that?</w:t>
            </w:r>
            <w:r w:rsidRPr="00D360E2">
              <w:rPr>
                <w:rFonts w:ascii="Times New Roman" w:eastAsia="新細明體" w:hAnsi="Times New Roman" w:cs="Times New Roman" w:hint="eastAsia"/>
                <w:bCs/>
                <w:color w:val="000000"/>
                <w:sz w:val="16"/>
                <w:szCs w:val="16"/>
              </w:rPr>
              <w:t>問答。</w:t>
            </w:r>
          </w:p>
          <w:p w:rsidR="00D360E2" w:rsidRPr="00D360E2" w:rsidRDefault="00D360E2" w:rsidP="00D360E2">
            <w:pPr>
              <w:numPr>
                <w:ilvl w:val="0"/>
                <w:numId w:val="36"/>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，請學生跟著對話韻文一起唱誦。</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「問卷調查」。</w:t>
            </w:r>
          </w:p>
          <w:p w:rsidR="00D360E2" w:rsidRPr="00D360E2" w:rsidRDefault="00D360E2" w:rsidP="00D360E2">
            <w:pPr>
              <w:numPr>
                <w:ilvl w:val="0"/>
                <w:numId w:val="88"/>
              </w:numPr>
              <w:adjustRightInd w:val="0"/>
              <w:snapToGrid w:val="0"/>
              <w:spacing w:line="240" w:lineRule="exac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請學生帶著自己的課本找</w:t>
            </w: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hint="eastAsia"/>
                <w:color w:val="000000"/>
                <w:sz w:val="16"/>
                <w:szCs w:val="16"/>
              </w:rPr>
              <w:t>位男同學、</w:t>
            </w: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hint="eastAsia"/>
                <w:color w:val="000000"/>
                <w:sz w:val="16"/>
                <w:szCs w:val="16"/>
              </w:rPr>
              <w:t>位女同學詢問他們</w:t>
            </w:r>
            <w:r w:rsidRPr="00D360E2">
              <w:rPr>
                <w:rFonts w:ascii="Times New Roman" w:eastAsia="新細明體" w:hAnsi="Times New Roman" w:cs="Times New Roman" w:hint="eastAsia"/>
                <w:color w:val="000000"/>
                <w:sz w:val="16"/>
                <w:szCs w:val="16"/>
              </w:rPr>
              <w:t>What</w:t>
            </w:r>
            <w:r w:rsidRPr="00D360E2">
              <w:rPr>
                <w:rFonts w:ascii="Times New Roman" w:eastAsia="新細明體" w:hAnsi="Times New Roman" w:cs="Times New Roman"/>
                <w:color w:val="000000"/>
                <w:sz w:val="16"/>
                <w:szCs w:val="16"/>
              </w:rPr>
              <w:t>’</w:t>
            </w:r>
            <w:r w:rsidRPr="00D360E2">
              <w:rPr>
                <w:rFonts w:ascii="Times New Roman" w:eastAsia="新細明體" w:hAnsi="Times New Roman" w:cs="Times New Roman" w:hint="eastAsia"/>
                <w:color w:val="000000"/>
                <w:sz w:val="16"/>
                <w:szCs w:val="16"/>
              </w:rPr>
              <w:t>s this? What</w:t>
            </w:r>
            <w:r w:rsidRPr="00D360E2">
              <w:rPr>
                <w:rFonts w:ascii="Times New Roman" w:eastAsia="新細明體" w:hAnsi="Times New Roman" w:cs="Times New Roman"/>
                <w:color w:val="000000"/>
                <w:sz w:val="16"/>
                <w:szCs w:val="16"/>
              </w:rPr>
              <w:t>’</w:t>
            </w:r>
            <w:r w:rsidRPr="00D360E2">
              <w:rPr>
                <w:rFonts w:ascii="Times New Roman" w:eastAsia="新細明體" w:hAnsi="Times New Roman" w:cs="Times New Roman" w:hint="eastAsia"/>
                <w:color w:val="000000"/>
                <w:sz w:val="16"/>
                <w:szCs w:val="16"/>
              </w:rPr>
              <w:t>s that?</w:t>
            </w:r>
            <w:r w:rsidRPr="00D360E2">
              <w:rPr>
                <w:rFonts w:ascii="Times New Roman" w:eastAsia="新細明體" w:hAnsi="Times New Roman" w:cs="Times New Roman" w:hint="eastAsia"/>
                <w:color w:val="000000"/>
                <w:sz w:val="16"/>
                <w:szCs w:val="16"/>
              </w:rPr>
              <w:t>。請學生回答完畢後在對方的課本上簽名。</w:t>
            </w:r>
          </w:p>
          <w:p w:rsidR="00D360E2" w:rsidRPr="00D360E2" w:rsidRDefault="00D360E2" w:rsidP="00D360E2">
            <w:pPr>
              <w:numPr>
                <w:ilvl w:val="0"/>
                <w:numId w:val="88"/>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最快蒐集</w:t>
            </w:r>
            <w:r w:rsidRPr="00D360E2">
              <w:rPr>
                <w:rFonts w:ascii="Times New Roman" w:eastAsia="新細明體" w:hAnsi="Times New Roman" w:cs="Times New Roman" w:hint="eastAsia"/>
                <w:color w:val="000000"/>
                <w:sz w:val="16"/>
                <w:szCs w:val="16"/>
              </w:rPr>
              <w:t>6</w:t>
            </w:r>
            <w:r w:rsidRPr="00D360E2">
              <w:rPr>
                <w:rFonts w:ascii="Times New Roman" w:eastAsia="新細明體" w:hAnsi="Times New Roman" w:cs="Times New Roman" w:hint="eastAsia"/>
                <w:color w:val="000000"/>
                <w:sz w:val="16"/>
                <w:szCs w:val="16"/>
              </w:rPr>
              <w:t>位學生姓名者獲得積分。</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第四節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，請學生跟著複習一次句型練習與句型韻文。</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Do It</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37"/>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請學生先觀察</w:t>
            </w:r>
            <w:r w:rsidRPr="00D360E2">
              <w:rPr>
                <w:rFonts w:ascii="Times New Roman" w:eastAsia="新細明體" w:hAnsi="Times New Roman" w:cs="Times New Roman" w:hint="eastAsia"/>
                <w:sz w:val="16"/>
                <w:szCs w:val="16"/>
              </w:rPr>
              <w:t>Write and Say</w:t>
            </w:r>
            <w:r w:rsidRPr="00D360E2">
              <w:rPr>
                <w:rFonts w:ascii="Times New Roman" w:eastAsia="新細明體" w:hAnsi="Times New Roman" w:cs="Times New Roman" w:hint="eastAsia"/>
                <w:sz w:val="16"/>
                <w:szCs w:val="16"/>
              </w:rPr>
              <w:t>的圖片。</w:t>
            </w:r>
          </w:p>
          <w:p w:rsidR="00D360E2" w:rsidRPr="00D360E2" w:rsidRDefault="00D360E2" w:rsidP="00D360E2">
            <w:pPr>
              <w:numPr>
                <w:ilvl w:val="0"/>
                <w:numId w:val="37"/>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請學生兩兩一組，先練習</w:t>
            </w:r>
            <w:r w:rsidRPr="00D360E2">
              <w:rPr>
                <w:rFonts w:ascii="Times New Roman" w:eastAsia="新細明體" w:hAnsi="Times New Roman" w:cs="Times New Roman" w:hint="eastAsia"/>
                <w:sz w:val="16"/>
                <w:szCs w:val="16"/>
              </w:rPr>
              <w:t>What</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s this? </w:t>
            </w:r>
            <w:r w:rsidRPr="00D360E2">
              <w:rPr>
                <w:rFonts w:ascii="Times New Roman" w:eastAsia="新細明體" w:hAnsi="Times New Roman" w:cs="Times New Roman" w:hint="eastAsia"/>
                <w:sz w:val="16"/>
                <w:szCs w:val="16"/>
              </w:rPr>
              <w:t>或</w:t>
            </w:r>
            <w:r w:rsidRPr="00D360E2">
              <w:rPr>
                <w:rFonts w:ascii="Times New Roman" w:eastAsia="新細明體" w:hAnsi="Times New Roman" w:cs="Times New Roman" w:hint="eastAsia"/>
                <w:sz w:val="16"/>
                <w:szCs w:val="16"/>
              </w:rPr>
              <w:t>What</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s that</w:t>
            </w:r>
            <w:r w:rsidRPr="00D360E2">
              <w:rPr>
                <w:rFonts w:ascii="Times New Roman" w:eastAsia="新細明體" w:hAnsi="Times New Roman" w:cs="Times New Roman" w:hint="eastAsia"/>
                <w:sz w:val="16"/>
                <w:szCs w:val="16"/>
              </w:rPr>
              <w:t>的句型問答。</w:t>
            </w:r>
          </w:p>
          <w:p w:rsidR="00D360E2" w:rsidRPr="00D360E2" w:rsidRDefault="00D360E2" w:rsidP="00D360E2">
            <w:pPr>
              <w:numPr>
                <w:ilvl w:val="0"/>
                <w:numId w:val="37"/>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完成口語練習後將文具物品單字寫下。請小組長或兩兩交換課本相互檢查。</w:t>
            </w:r>
          </w:p>
          <w:p w:rsidR="00D360E2" w:rsidRPr="00D360E2" w:rsidRDefault="00D360E2" w:rsidP="00D360E2">
            <w:pPr>
              <w:numPr>
                <w:ilvl w:val="0"/>
                <w:numId w:val="37"/>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請學生翻開課本</w:t>
            </w:r>
            <w:r w:rsidRPr="00D360E2">
              <w:rPr>
                <w:rFonts w:ascii="Times New Roman" w:eastAsia="新細明體" w:hAnsi="Times New Roman" w:cs="Times New Roman" w:hint="eastAsia"/>
                <w:sz w:val="16"/>
                <w:szCs w:val="16"/>
              </w:rPr>
              <w:t>52</w:t>
            </w:r>
            <w:r w:rsidRPr="00D360E2">
              <w:rPr>
                <w:rFonts w:ascii="Times New Roman" w:eastAsia="新細明體" w:hAnsi="Times New Roman" w:cs="Times New Roman" w:hint="eastAsia"/>
                <w:sz w:val="16"/>
                <w:szCs w:val="16"/>
              </w:rPr>
              <w:t>頁，仔細聆聽</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並根據圖片判斷，若敘述與圖片相符的畫圈，不符的畫叉。教師核對答案，並視情況講解。</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Talk</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38"/>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，請學生仔細聆聽，並參考教師手冊說明圖片情境。接著帶學生唸一次</w:t>
            </w:r>
            <w:r w:rsidRPr="00D360E2">
              <w:rPr>
                <w:rFonts w:ascii="Times New Roman" w:eastAsia="新細明體" w:hAnsi="Times New Roman" w:cs="Times New Roman" w:hint="eastAsia"/>
                <w:color w:val="000000"/>
                <w:sz w:val="16"/>
                <w:szCs w:val="16"/>
              </w:rPr>
              <w:t xml:space="preserve"> I Can Talk</w:t>
            </w:r>
            <w:r w:rsidRPr="00D360E2">
              <w:rPr>
                <w:rFonts w:ascii="Times New Roman" w:eastAsia="新細明體" w:hAnsi="Times New Roman" w:cs="Times New Roman" w:hint="eastAsia"/>
                <w:color w:val="000000"/>
                <w:sz w:val="16"/>
                <w:szCs w:val="16"/>
              </w:rPr>
              <w:t>。</w:t>
            </w:r>
          </w:p>
          <w:p w:rsidR="00D360E2" w:rsidRPr="00D360E2" w:rsidRDefault="00D360E2" w:rsidP="00D360E2">
            <w:pPr>
              <w:numPr>
                <w:ilvl w:val="0"/>
                <w:numId w:val="38"/>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老師說明教學重點。請學生兩兩分組練習對話。</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「句子接力」。</w:t>
            </w:r>
          </w:p>
          <w:p w:rsidR="00D360E2" w:rsidRPr="00D360E2" w:rsidRDefault="00D360E2" w:rsidP="00D360E2">
            <w:pPr>
              <w:numPr>
                <w:ilvl w:val="0"/>
                <w:numId w:val="39"/>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教師請全班起立。</w:t>
            </w:r>
          </w:p>
          <w:p w:rsidR="00D360E2" w:rsidRPr="00D360E2" w:rsidRDefault="00D360E2" w:rsidP="00D360E2">
            <w:pPr>
              <w:numPr>
                <w:ilvl w:val="0"/>
                <w:numId w:val="39"/>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教師提問</w:t>
            </w:r>
            <w:r w:rsidRPr="00D360E2">
              <w:rPr>
                <w:rFonts w:ascii="Times New Roman" w:eastAsia="新細明體" w:hAnsi="Times New Roman" w:cs="Times New Roman" w:hint="eastAsia"/>
                <w:color w:val="000000"/>
                <w:sz w:val="16"/>
                <w:szCs w:val="16"/>
              </w:rPr>
              <w:t>What</w:t>
            </w:r>
            <w:r w:rsidRPr="00D360E2">
              <w:rPr>
                <w:rFonts w:ascii="Times New Roman" w:eastAsia="新細明體" w:hAnsi="Times New Roman" w:cs="Times New Roman"/>
                <w:color w:val="000000"/>
                <w:sz w:val="16"/>
                <w:szCs w:val="16"/>
              </w:rPr>
              <w:t>’</w:t>
            </w:r>
            <w:r w:rsidRPr="00D360E2">
              <w:rPr>
                <w:rFonts w:ascii="Times New Roman" w:eastAsia="新細明體" w:hAnsi="Times New Roman" w:cs="Times New Roman" w:hint="eastAsia"/>
                <w:color w:val="000000"/>
                <w:sz w:val="16"/>
                <w:szCs w:val="16"/>
              </w:rPr>
              <w:t xml:space="preserve">s this? </w:t>
            </w:r>
            <w:r w:rsidRPr="00D360E2">
              <w:rPr>
                <w:rFonts w:ascii="Times New Roman" w:eastAsia="新細明體" w:hAnsi="Times New Roman" w:cs="Times New Roman" w:hint="eastAsia"/>
                <w:color w:val="000000"/>
                <w:sz w:val="16"/>
                <w:szCs w:val="16"/>
              </w:rPr>
              <w:t>後，可以指定學生回答的文具物品。每位學生搶答，一次只能說出答句中的一個字，回答正確者方可坐下。</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lastRenderedPageBreak/>
              <w:t>【指定作業】</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83"/>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17</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numPr>
                <w:ilvl w:val="0"/>
                <w:numId w:val="83"/>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聽讀複習、熟悉故事對話、單字及句型。</w:t>
            </w: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lastRenderedPageBreak/>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smartTag w:uri="urn:schemas-microsoft-com:office:smarttags" w:element="chsdate">
              <w:smartTagPr>
                <w:attr w:name="IsROCDate" w:val="False"/>
                <w:attr w:name="IsLunarDate" w:val="False"/>
                <w:attr w:name="Day" w:val="5"/>
                <w:attr w:name="Month" w:val="1"/>
                <w:attr w:name="Year" w:val="2003"/>
              </w:smartTagPr>
              <w:r w:rsidRPr="00D360E2">
                <w:rPr>
                  <w:rFonts w:ascii="Times New Roman" w:eastAsia="新細明體" w:hAnsi="Times New Roman" w:cs="Times New Roman"/>
                  <w:sz w:val="16"/>
                  <w:szCs w:val="16"/>
                </w:rPr>
                <w:t>3-1-5</w:t>
              </w:r>
            </w:smartTag>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sz w:val="16"/>
                <w:szCs w:val="16"/>
              </w:rPr>
              <w:t>認識日常生活的用具。</w:t>
            </w:r>
          </w:p>
          <w:p w:rsidR="00D360E2" w:rsidRPr="00D360E2" w:rsidRDefault="00D360E2" w:rsidP="00D360E2">
            <w:pPr>
              <w:snapToGrid w:val="0"/>
              <w:spacing w:line="220" w:lineRule="exact"/>
              <w:rPr>
                <w:rFonts w:ascii="Times New Roman" w:eastAsia="新細明體" w:hAnsi="Times New Roman" w:cs="Times New Roman"/>
                <w:sz w:val="16"/>
                <w:szCs w:val="16"/>
              </w:rPr>
            </w:pP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一、瞭解自我與發展潛能</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二、欣賞、表現與創新</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四、表達、溝通與分享</w:t>
            </w:r>
          </w:p>
          <w:p w:rsidR="00D360E2" w:rsidRPr="00D360E2" w:rsidRDefault="00D360E2" w:rsidP="00D360E2">
            <w:pPr>
              <w:tabs>
                <w:tab w:val="left" w:pos="-28"/>
                <w:tab w:val="left" w:pos="329"/>
              </w:tabs>
              <w:snapToGrid w:val="0"/>
              <w:spacing w:after="90" w:line="220" w:lineRule="exact"/>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7943"/>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十三</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11/20</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11/24</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常見文具用品</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3  What</w:t>
            </w:r>
            <w:r w:rsidRPr="00D360E2">
              <w:rPr>
                <w:rFonts w:ascii="Times New Roman" w:eastAsia="新細明體" w:hAnsi="Times New Roman" w:cs="Times New Roman"/>
                <w:color w:val="000000"/>
                <w:sz w:val="16"/>
                <w:szCs w:val="24"/>
              </w:rPr>
              <w:t>’</w:t>
            </w:r>
            <w:r w:rsidRPr="00D360E2">
              <w:rPr>
                <w:rFonts w:ascii="Times New Roman" w:eastAsia="新細明體" w:hAnsi="Times New Roman" w:cs="Times New Roman" w:hint="eastAsia"/>
                <w:color w:val="000000"/>
                <w:sz w:val="16"/>
                <w:szCs w:val="24"/>
              </w:rPr>
              <w:t>s This?</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1"/>
                <w:attr w:name="IsLunarDate" w:val="False"/>
                <w:attr w:name="IsROCDate" w:val="False"/>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4"/>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napToGrid w:val="0"/>
              <w:spacing w:line="220" w:lineRule="exact"/>
              <w:ind w:leftChars="-5" w:left="425" w:right="57" w:hangingChars="273" w:hanging="43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40"/>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能模擬課文中主角人物，演出對話的內容。</w:t>
            </w:r>
          </w:p>
          <w:p w:rsidR="00D360E2" w:rsidRPr="00D360E2" w:rsidRDefault="00D360E2" w:rsidP="00D360E2">
            <w:pPr>
              <w:numPr>
                <w:ilvl w:val="0"/>
                <w:numId w:val="40"/>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能自然使用本課句型對話。</w:t>
            </w:r>
          </w:p>
          <w:p w:rsidR="00D360E2" w:rsidRPr="00D360E2" w:rsidRDefault="00D360E2" w:rsidP="00D360E2">
            <w:pPr>
              <w:numPr>
                <w:ilvl w:val="0"/>
                <w:numId w:val="40"/>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能吟唱歌謠</w:t>
            </w:r>
            <w:r w:rsidRPr="00D360E2">
              <w:rPr>
                <w:rFonts w:ascii="Times New Roman" w:eastAsia="新細明體" w:hAnsi="Times New Roman" w:cs="Times New Roman"/>
                <w:color w:val="000000"/>
                <w:sz w:val="16"/>
                <w:szCs w:val="16"/>
              </w:rPr>
              <w:t>並認識當中的字彙。</w:t>
            </w:r>
          </w:p>
          <w:p w:rsidR="00D360E2" w:rsidRPr="00D360E2" w:rsidRDefault="00D360E2" w:rsidP="00D360E2">
            <w:pPr>
              <w:numPr>
                <w:ilvl w:val="0"/>
                <w:numId w:val="40"/>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color w:val="000000"/>
                <w:sz w:val="16"/>
                <w:szCs w:val="16"/>
              </w:rPr>
              <w:t>能聽、說、</w:t>
            </w:r>
            <w:r w:rsidRPr="00D360E2">
              <w:rPr>
                <w:rFonts w:ascii="Times New Roman" w:eastAsia="新細明體" w:hAnsi="Times New Roman" w:cs="Times New Roman" w:hint="eastAsia"/>
                <w:color w:val="000000"/>
                <w:sz w:val="16"/>
                <w:szCs w:val="16"/>
              </w:rPr>
              <w:t>書寫及辨識字</w:t>
            </w:r>
            <w:r w:rsidRPr="00D360E2">
              <w:rPr>
                <w:rFonts w:ascii="Times New Roman" w:eastAsia="新細明體" w:hAnsi="Times New Roman" w:cs="Times New Roman" w:hint="eastAsia"/>
                <w:sz w:val="16"/>
                <w:szCs w:val="16"/>
              </w:rPr>
              <w:t>母</w:t>
            </w:r>
            <w:r w:rsidRPr="00D360E2">
              <w:rPr>
                <w:rFonts w:ascii="Times New Roman" w:eastAsia="新細明體" w:hAnsi="Times New Roman" w:cs="Times New Roman" w:hint="eastAsia"/>
                <w:sz w:val="16"/>
                <w:szCs w:val="16"/>
              </w:rPr>
              <w:t xml:space="preserve"> Pp~Tt</w:t>
            </w:r>
            <w:r w:rsidRPr="00D360E2">
              <w:rPr>
                <w:rFonts w:ascii="Times New Roman" w:eastAsia="新細明體" w:hAnsi="Times New Roman" w:cs="Times New Roman"/>
                <w:color w:val="000000"/>
                <w:sz w:val="16"/>
                <w:szCs w:val="16"/>
              </w:rPr>
              <w:t>的發音與發音代表字</w:t>
            </w:r>
            <w:r w:rsidRPr="00D360E2">
              <w:rPr>
                <w:rFonts w:ascii="Times New Roman" w:eastAsia="新細明體" w:hAnsi="Times New Roman" w:cs="Times New Roman" w:hint="eastAsia"/>
                <w:color w:val="000000"/>
                <w:sz w:val="16"/>
                <w:szCs w:val="16"/>
              </w:rPr>
              <w:t>，並能運用其發音規則拼讀出生字。</w:t>
            </w:r>
          </w:p>
          <w:p w:rsidR="00D360E2" w:rsidRPr="00D360E2" w:rsidRDefault="00D360E2" w:rsidP="00D360E2">
            <w:pPr>
              <w:numPr>
                <w:ilvl w:val="0"/>
                <w:numId w:val="40"/>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能認識不同教室布置及物品名稱。</w:t>
            </w:r>
          </w:p>
          <w:p w:rsidR="00D360E2" w:rsidRPr="00D360E2" w:rsidRDefault="00D360E2" w:rsidP="00D360E2">
            <w:pPr>
              <w:numPr>
                <w:ilvl w:val="0"/>
                <w:numId w:val="40"/>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認識單字需要大寫的情況。</w:t>
            </w:r>
          </w:p>
        </w:tc>
        <w:tc>
          <w:tcPr>
            <w:tcW w:w="5528" w:type="dxa"/>
          </w:tcPr>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第五節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播放</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複習本單元故事、生字和句型。</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Sing</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4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numPr>
                <w:ilvl w:val="0"/>
                <w:numId w:val="4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numPr>
                <w:ilvl w:val="0"/>
                <w:numId w:val="41"/>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，請學生自己大聲唱。</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搭配電子書並運用以下活動進行歌曲教學：</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關鍵字不唱：老師設定幾個關鍵字不唱出聲音，學生需更專注的演唱歌曲。</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猜拳王：每唱完一遍歌曲請學生找一位同學猜拳，獲勝者繼續站著。唱完下一遍歌曲再找一位同學猜拳。以此類推。</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傳炸彈：全班反覆演唱歌曲，邊唱並傳一顆炸彈。音樂中止時，傳到炸彈的人以及前後兩位同學</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共三人</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需站起來一起表演一次歌</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ABC and Me</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20</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4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利用發音卡帶領學生認識字</w:t>
            </w:r>
            <w:r w:rsidRPr="00D360E2">
              <w:rPr>
                <w:rFonts w:ascii="Times New Roman" w:eastAsia="新細明體" w:hAnsi="Times New Roman" w:cs="Times New Roman" w:hint="eastAsia"/>
                <w:sz w:val="16"/>
                <w:szCs w:val="16"/>
              </w:rPr>
              <w:t>母</w:t>
            </w:r>
            <w:r w:rsidRPr="00D360E2">
              <w:rPr>
                <w:rFonts w:ascii="Times New Roman" w:eastAsia="新細明體" w:hAnsi="Times New Roman" w:cs="Times New Roman" w:hint="eastAsia"/>
                <w:sz w:val="16"/>
                <w:szCs w:val="16"/>
              </w:rPr>
              <w:t xml:space="preserve"> Pp~Tt</w:t>
            </w:r>
            <w:r w:rsidRPr="00D360E2">
              <w:rPr>
                <w:rFonts w:ascii="Times New Roman" w:eastAsia="新細明體" w:hAnsi="Times New Roman" w:cs="Times New Roman" w:hint="eastAsia"/>
                <w:color w:val="000000"/>
                <w:sz w:val="16"/>
                <w:szCs w:val="16"/>
              </w:rPr>
              <w:t xml:space="preserve"> </w:t>
            </w:r>
            <w:r w:rsidRPr="00D360E2">
              <w:rPr>
                <w:rFonts w:ascii="Times New Roman" w:eastAsia="新細明體" w:hAnsi="Times New Roman" w:cs="Times New Roman" w:hint="eastAsia"/>
                <w:color w:val="000000"/>
                <w:sz w:val="16"/>
                <w:szCs w:val="16"/>
              </w:rPr>
              <w:t>的發音與發音代表字，接著播放電子書或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numPr>
                <w:ilvl w:val="0"/>
                <w:numId w:val="4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引導學生辨識並跟著拼讀發音代表字。</w:t>
            </w:r>
          </w:p>
          <w:p w:rsidR="00D360E2" w:rsidRPr="00D360E2" w:rsidRDefault="00D360E2" w:rsidP="00D360E2">
            <w:pPr>
              <w:numPr>
                <w:ilvl w:val="0"/>
                <w:numId w:val="4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進行</w:t>
            </w:r>
            <w:r w:rsidRPr="00D360E2">
              <w:rPr>
                <w:rFonts w:ascii="Times New Roman" w:eastAsia="新細明體" w:hAnsi="Times New Roman" w:cs="Times New Roman" w:hint="eastAsia"/>
                <w:color w:val="000000"/>
                <w:sz w:val="16"/>
                <w:szCs w:val="16"/>
              </w:rPr>
              <w:t xml:space="preserve">B. Play and Say </w:t>
            </w:r>
            <w:r w:rsidRPr="00D360E2">
              <w:rPr>
                <w:rFonts w:ascii="Times New Roman" w:eastAsia="新細明體" w:hAnsi="Times New Roman" w:cs="Times New Roman" w:hint="eastAsia"/>
                <w:color w:val="000000"/>
                <w:sz w:val="16"/>
                <w:szCs w:val="16"/>
              </w:rPr>
              <w:t>課堂練習，</w:t>
            </w:r>
            <w:r w:rsidRPr="00D360E2">
              <w:rPr>
                <w:rFonts w:ascii="Times New Roman" w:eastAsia="新細明體" w:hAnsi="Times New Roman" w:cs="Times New Roman" w:hint="eastAsia"/>
                <w:sz w:val="16"/>
                <w:szCs w:val="16"/>
              </w:rPr>
              <w:t>請學生進行字母指讀活動。</w:t>
            </w:r>
          </w:p>
          <w:p w:rsidR="00D360E2" w:rsidRPr="00D360E2" w:rsidRDefault="00D360E2" w:rsidP="00D360E2">
            <w:pPr>
              <w:numPr>
                <w:ilvl w:val="0"/>
                <w:numId w:val="4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sz w:val="16"/>
                <w:szCs w:val="16"/>
              </w:rPr>
              <w:t xml:space="preserve"> C. Listen and Number </w:t>
            </w:r>
            <w:r w:rsidRPr="00D360E2">
              <w:rPr>
                <w:rFonts w:ascii="Times New Roman" w:eastAsia="新細明體" w:hAnsi="Times New Roman" w:cs="Times New Roman" w:hint="eastAsia"/>
                <w:sz w:val="16"/>
                <w:szCs w:val="16"/>
              </w:rPr>
              <w:t>課堂練習，播放電子書或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，請學生將聽到的發音字依照順序編號。教師核對答案，並講解。</w:t>
            </w:r>
          </w:p>
          <w:p w:rsidR="00D360E2" w:rsidRPr="00D360E2" w:rsidRDefault="00D360E2" w:rsidP="00D360E2">
            <w:pPr>
              <w:numPr>
                <w:ilvl w:val="0"/>
                <w:numId w:val="42"/>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教師可運用電子書中的發音韻文，強化學生音韻語感。</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第六節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教師播放</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，請學生跟著練習一次發音與發音韻文。</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Now I Know</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4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參考教師手冊，說明圖片情境。</w:t>
            </w:r>
          </w:p>
          <w:p w:rsidR="00D360E2" w:rsidRPr="00D360E2" w:rsidRDefault="00D360E2" w:rsidP="00D360E2">
            <w:pPr>
              <w:numPr>
                <w:ilvl w:val="0"/>
                <w:numId w:val="4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Eddy</w:t>
            </w:r>
            <w:r w:rsidRPr="00D360E2">
              <w:rPr>
                <w:rFonts w:ascii="Times New Roman" w:eastAsia="新細明體" w:hAnsi="Times New Roman" w:cs="Times New Roman"/>
                <w:b/>
                <w:bCs/>
                <w:color w:val="000000"/>
                <w:sz w:val="16"/>
                <w:szCs w:val="16"/>
              </w:rPr>
              <w:t>’</w:t>
            </w:r>
            <w:r w:rsidRPr="00D360E2">
              <w:rPr>
                <w:rFonts w:ascii="Times New Roman" w:eastAsia="新細明體" w:hAnsi="Times New Roman" w:cs="Times New Roman" w:hint="eastAsia"/>
                <w:b/>
                <w:bCs/>
                <w:color w:val="000000"/>
                <w:sz w:val="16"/>
                <w:szCs w:val="16"/>
              </w:rPr>
              <w:t>s Notes</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4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請學生翻開課本第</w:t>
            </w:r>
            <w:r w:rsidRPr="00D360E2">
              <w:rPr>
                <w:rFonts w:ascii="Times New Roman" w:eastAsia="新細明體" w:hAnsi="Times New Roman" w:cs="Times New Roman" w:hint="eastAsia"/>
                <w:color w:val="000000"/>
                <w:sz w:val="16"/>
                <w:szCs w:val="16"/>
              </w:rPr>
              <w:t>58</w:t>
            </w:r>
            <w:r w:rsidRPr="00D360E2">
              <w:rPr>
                <w:rFonts w:ascii="Times New Roman" w:eastAsia="新細明體" w:hAnsi="Times New Roman" w:cs="Times New Roman" w:hint="eastAsia"/>
                <w:color w:val="000000"/>
                <w:sz w:val="16"/>
                <w:szCs w:val="16"/>
              </w:rPr>
              <w:t>頁，觀察句中單字需要大寫的情況有哪些。</w:t>
            </w:r>
          </w:p>
          <w:p w:rsidR="00D360E2" w:rsidRPr="00D360E2" w:rsidRDefault="00D360E2" w:rsidP="00D360E2">
            <w:pPr>
              <w:numPr>
                <w:ilvl w:val="0"/>
                <w:numId w:val="44"/>
              </w:numPr>
              <w:spacing w:line="0" w:lineRule="atLeast"/>
              <w:ind w:left="256" w:hanging="256"/>
              <w:rPr>
                <w:rFonts w:ascii="Times New Roman" w:eastAsia="新細明體" w:hAnsi="Times New Roman" w:cs="Times New Roman"/>
                <w:color w:val="000000"/>
                <w:sz w:val="16"/>
                <w:szCs w:val="16"/>
              </w:rPr>
            </w:pPr>
            <w:r w:rsidRPr="00D360E2">
              <w:rPr>
                <w:rFonts w:ascii="Times New Roman" w:eastAsia="新細明體" w:hAnsi="Times New Roman" w:cs="Times New Roman" w:hint="eastAsia"/>
                <w:color w:val="000000"/>
                <w:sz w:val="16"/>
                <w:szCs w:val="16"/>
              </w:rPr>
              <w:t>請學生完成</w:t>
            </w:r>
            <w:r w:rsidRPr="00D360E2">
              <w:rPr>
                <w:rFonts w:ascii="Times New Roman" w:eastAsia="新細明體" w:hAnsi="Times New Roman" w:cs="Times New Roman" w:hint="eastAsia"/>
                <w:color w:val="000000"/>
                <w:sz w:val="16"/>
                <w:szCs w:val="16"/>
              </w:rPr>
              <w:t>B. Read and Write</w:t>
            </w:r>
            <w:r w:rsidRPr="00D360E2">
              <w:rPr>
                <w:rFonts w:ascii="Times New Roman" w:eastAsia="新細明體" w:hAnsi="Times New Roman" w:cs="Times New Roman" w:hint="eastAsia"/>
                <w:color w:val="000000"/>
                <w:sz w:val="16"/>
                <w:szCs w:val="16"/>
              </w:rPr>
              <w:t>，並視情況講解。</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【習作練習】</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45"/>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18-20</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numPr>
                <w:ilvl w:val="0"/>
                <w:numId w:val="45"/>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聽讀複習</w:t>
            </w:r>
            <w:r w:rsidRPr="00D360E2">
              <w:rPr>
                <w:rFonts w:ascii="Times New Roman" w:eastAsia="新細明體" w:hAnsi="Times New Roman" w:cs="Times New Roman" w:hint="eastAsia"/>
                <w:bCs/>
                <w:sz w:val="16"/>
                <w:szCs w:val="16"/>
              </w:rPr>
              <w:t>Unit 3</w:t>
            </w:r>
            <w:r w:rsidRPr="00D360E2">
              <w:rPr>
                <w:rFonts w:ascii="Times New Roman" w:eastAsia="新細明體" w:hAnsi="Times New Roman" w:cs="Times New Roman" w:hint="eastAsia"/>
                <w:bCs/>
                <w:sz w:val="16"/>
                <w:szCs w:val="16"/>
              </w:rPr>
              <w:t>，並預習</w:t>
            </w:r>
            <w:r w:rsidRPr="00D360E2">
              <w:rPr>
                <w:rFonts w:ascii="Times New Roman" w:eastAsia="新細明體" w:hAnsi="Times New Roman" w:cs="Times New Roman" w:hint="eastAsia"/>
                <w:bCs/>
                <w:sz w:val="16"/>
                <w:szCs w:val="16"/>
              </w:rPr>
              <w:t>Unit 4</w:t>
            </w:r>
            <w:r w:rsidRPr="00D360E2">
              <w:rPr>
                <w:rFonts w:ascii="Times New Roman" w:eastAsia="新細明體" w:hAnsi="Times New Roman" w:cs="Times New Roman" w:hint="eastAsia"/>
                <w:bCs/>
                <w:sz w:val="16"/>
                <w:szCs w:val="16"/>
              </w:rPr>
              <w:t>。</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smartTag w:uri="urn:schemas-microsoft-com:office:smarttags" w:element="chsdate">
              <w:smartTagPr>
                <w:attr w:name="IsROCDate" w:val="False"/>
                <w:attr w:name="IsLunarDate" w:val="False"/>
                <w:attr w:name="Day" w:val="5"/>
                <w:attr w:name="Month" w:val="1"/>
                <w:attr w:name="Year" w:val="2003"/>
              </w:smartTagPr>
              <w:r w:rsidRPr="00D360E2">
                <w:rPr>
                  <w:rFonts w:ascii="Times New Roman" w:eastAsia="新細明體" w:hAnsi="Times New Roman" w:cs="Times New Roman"/>
                  <w:sz w:val="16"/>
                  <w:szCs w:val="16"/>
                </w:rPr>
                <w:t>3-1-5</w:t>
              </w:r>
            </w:smartTag>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sz w:val="16"/>
                <w:szCs w:val="16"/>
              </w:rPr>
              <w:t>認識日常生活的用具。</w:t>
            </w:r>
          </w:p>
          <w:p w:rsidR="00D360E2" w:rsidRPr="00D360E2" w:rsidRDefault="00D360E2" w:rsidP="00D360E2">
            <w:pPr>
              <w:snapToGrid w:val="0"/>
              <w:spacing w:line="220" w:lineRule="exact"/>
              <w:rPr>
                <w:rFonts w:ascii="Times New Roman" w:eastAsia="新細明體" w:hAnsi="Times New Roman" w:cs="Times New Roman"/>
                <w:sz w:val="16"/>
                <w:szCs w:val="16"/>
              </w:rPr>
            </w:pP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一、瞭解自我與發展潛能</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二、欣賞、表現與創新</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四、表達、溝通與分享</w:t>
            </w:r>
          </w:p>
          <w:p w:rsidR="00D360E2" w:rsidRPr="00D360E2" w:rsidRDefault="00D360E2" w:rsidP="00D360E2">
            <w:pPr>
              <w:tabs>
                <w:tab w:val="left" w:pos="-28"/>
                <w:tab w:val="left" w:pos="329"/>
              </w:tabs>
              <w:snapToGrid w:val="0"/>
              <w:spacing w:after="90" w:line="220" w:lineRule="exact"/>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7384"/>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十四</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11/27</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12/1</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顏色</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4  What Color Is It?</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1-1-3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1-1-4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能聽辨句子的語調。</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4"/>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napToGrid w:val="0"/>
              <w:spacing w:line="220" w:lineRule="exact"/>
              <w:ind w:leftChars="-5" w:left="425" w:right="57" w:hangingChars="273" w:hanging="43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103"/>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sz w:val="16"/>
                <w:szCs w:val="24"/>
              </w:rPr>
              <w:t>能了解圖片情境、認識故事寓意，並能跟著老師或</w:t>
            </w:r>
            <w:r w:rsidRPr="00D360E2">
              <w:rPr>
                <w:rFonts w:ascii="Times New Roman" w:eastAsia="新細明體" w:hAnsi="Times New Roman" w:cs="Times New Roman"/>
                <w:sz w:val="16"/>
                <w:szCs w:val="24"/>
              </w:rPr>
              <w:t xml:space="preserve"> CD</w:t>
            </w:r>
            <w:r w:rsidRPr="00D360E2">
              <w:rPr>
                <w:rFonts w:ascii="Times New Roman" w:eastAsia="新細明體" w:hAnsi="Times New Roman" w:cs="Times New Roman"/>
                <w:sz w:val="16"/>
                <w:szCs w:val="24"/>
              </w:rPr>
              <w:t>唸出對話。</w:t>
            </w:r>
          </w:p>
          <w:p w:rsidR="00D360E2" w:rsidRPr="00D360E2" w:rsidRDefault="00D360E2" w:rsidP="00D360E2">
            <w:pPr>
              <w:numPr>
                <w:ilvl w:val="0"/>
                <w:numId w:val="103"/>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24"/>
              </w:rPr>
              <w:t>能辨識及說出物品的顏色</w:t>
            </w:r>
            <w:r w:rsidRPr="00D360E2">
              <w:rPr>
                <w:rFonts w:ascii="Times New Roman" w:eastAsia="新細明體" w:hAnsi="Times New Roman" w:cs="Times New Roman" w:hint="eastAsia"/>
                <w:color w:val="000000"/>
                <w:sz w:val="16"/>
                <w:szCs w:val="16"/>
              </w:rPr>
              <w:t>。</w:t>
            </w:r>
          </w:p>
          <w:p w:rsidR="00D360E2" w:rsidRPr="00D360E2" w:rsidRDefault="00D360E2" w:rsidP="00D360E2">
            <w:pPr>
              <w:numPr>
                <w:ilvl w:val="0"/>
                <w:numId w:val="103"/>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sz w:val="16"/>
                <w:szCs w:val="24"/>
              </w:rPr>
              <w:t>能聽、說、讀本單元主要生字與句型</w:t>
            </w:r>
            <w:r w:rsidRPr="00D360E2">
              <w:rPr>
                <w:rFonts w:ascii="Times New Roman" w:eastAsia="新細明體" w:hAnsi="Times New Roman" w:cs="Times New Roman"/>
                <w:sz w:val="16"/>
                <w:szCs w:val="24"/>
              </w:rPr>
              <w:t>。</w:t>
            </w:r>
            <w:r w:rsidRPr="00D360E2">
              <w:rPr>
                <w:rFonts w:ascii="Times New Roman" w:eastAsia="新細明體" w:hAnsi="Times New Roman" w:cs="Times New Roman" w:hint="eastAsia"/>
                <w:sz w:val="16"/>
                <w:szCs w:val="24"/>
              </w:rPr>
              <w:cr/>
            </w:r>
          </w:p>
          <w:p w:rsidR="00D360E2" w:rsidRPr="00D360E2" w:rsidRDefault="00D360E2" w:rsidP="00D360E2">
            <w:pPr>
              <w:spacing w:line="0" w:lineRule="atLeast"/>
              <w:rPr>
                <w:rFonts w:ascii="Times New Roman" w:eastAsia="新細明體" w:hAnsi="Times New Roman" w:cs="Times New Roman" w:hint="eastAsia"/>
                <w:sz w:val="16"/>
                <w:szCs w:val="24"/>
              </w:rPr>
            </w:pPr>
          </w:p>
          <w:p w:rsidR="00D360E2" w:rsidRPr="00D360E2" w:rsidRDefault="00D360E2" w:rsidP="00D360E2">
            <w:pPr>
              <w:adjustRightInd w:val="0"/>
              <w:snapToGrid w:val="0"/>
              <w:spacing w:line="240" w:lineRule="exact"/>
              <w:ind w:left="57"/>
              <w:rPr>
                <w:rFonts w:ascii="Times New Roman" w:eastAsia="新細明體" w:hAnsi="Times New Roman" w:cs="Times New Roman" w:hint="eastAsia"/>
                <w:color w:val="000000"/>
                <w:sz w:val="16"/>
                <w:szCs w:val="16"/>
              </w:rPr>
            </w:pPr>
          </w:p>
        </w:tc>
        <w:tc>
          <w:tcPr>
            <w:tcW w:w="5528" w:type="dxa"/>
            <w:shd w:val="clear" w:color="auto" w:fill="auto"/>
          </w:tcPr>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第一節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84"/>
              </w:numPr>
              <w:adjustRightInd w:val="0"/>
              <w:snapToGrid w:val="0"/>
              <w:spacing w:line="240" w:lineRule="exact"/>
              <w:ind w:left="255" w:hanging="253"/>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以</w:t>
            </w:r>
            <w:r w:rsidRPr="00D360E2">
              <w:rPr>
                <w:rFonts w:ascii="Times New Roman" w:eastAsia="新細明體" w:hAnsi="Times New Roman" w:cs="Times New Roman" w:hint="eastAsia"/>
                <w:bCs/>
                <w:sz w:val="16"/>
                <w:szCs w:val="16"/>
              </w:rPr>
              <w:t>How are you? Hi. What</w:t>
            </w:r>
            <w:r w:rsidRPr="00D360E2">
              <w:rPr>
                <w:rFonts w:ascii="Times New Roman" w:eastAsia="新細明體" w:hAnsi="Times New Roman" w:cs="Times New Roman"/>
                <w:bCs/>
                <w:sz w:val="16"/>
                <w:szCs w:val="16"/>
              </w:rPr>
              <w:t>’</w:t>
            </w:r>
            <w:r w:rsidRPr="00D360E2">
              <w:rPr>
                <w:rFonts w:ascii="Times New Roman" w:eastAsia="新細明體" w:hAnsi="Times New Roman" w:cs="Times New Roman" w:hint="eastAsia"/>
                <w:bCs/>
                <w:sz w:val="16"/>
                <w:szCs w:val="16"/>
              </w:rPr>
              <w:t xml:space="preserve">s your name? </w:t>
            </w:r>
            <w:r w:rsidRPr="00D360E2">
              <w:rPr>
                <w:rFonts w:ascii="Times New Roman" w:eastAsia="新細明體" w:hAnsi="Times New Roman" w:cs="Times New Roman" w:hint="eastAsia"/>
                <w:bCs/>
                <w:sz w:val="16"/>
                <w:szCs w:val="16"/>
              </w:rPr>
              <w:t>或</w:t>
            </w:r>
            <w:r w:rsidRPr="00D360E2">
              <w:rPr>
                <w:rFonts w:ascii="Times New Roman" w:eastAsia="新細明體" w:hAnsi="Times New Roman" w:cs="Times New Roman" w:hint="eastAsia"/>
                <w:bCs/>
                <w:sz w:val="16"/>
                <w:szCs w:val="16"/>
              </w:rPr>
              <w:t xml:space="preserve"> How old are you? </w:t>
            </w:r>
            <w:r w:rsidRPr="00D360E2">
              <w:rPr>
                <w:rFonts w:ascii="Times New Roman" w:eastAsia="新細明體" w:hAnsi="Times New Roman" w:cs="Times New Roman" w:hint="eastAsia"/>
                <w:bCs/>
                <w:sz w:val="16"/>
                <w:szCs w:val="16"/>
              </w:rPr>
              <w:t>等招呼語以及學過句型和學生互動，並請學生以學過的句型與</w:t>
            </w:r>
            <w:r w:rsidRPr="00D360E2">
              <w:rPr>
                <w:rFonts w:ascii="Times New Roman" w:eastAsia="新細明體" w:hAnsi="Times New Roman" w:cs="Times New Roman" w:hint="eastAsia"/>
                <w:bCs/>
                <w:sz w:val="16"/>
                <w:szCs w:val="16"/>
              </w:rPr>
              <w:t>5</w:t>
            </w:r>
            <w:r w:rsidRPr="00D360E2">
              <w:rPr>
                <w:rFonts w:ascii="Times New Roman" w:eastAsia="新細明體" w:hAnsi="Times New Roman" w:cs="Times New Roman" w:hint="eastAsia"/>
                <w:bCs/>
                <w:sz w:val="16"/>
                <w:szCs w:val="16"/>
              </w:rPr>
              <w:t>位學生進行互動。</w:t>
            </w:r>
          </w:p>
          <w:p w:rsidR="00D360E2" w:rsidRPr="00D360E2" w:rsidRDefault="00D360E2" w:rsidP="00D360E2">
            <w:pPr>
              <w:numPr>
                <w:ilvl w:val="0"/>
                <w:numId w:val="84"/>
              </w:numPr>
              <w:adjustRightInd w:val="0"/>
              <w:snapToGrid w:val="0"/>
              <w:spacing w:line="240" w:lineRule="exact"/>
              <w:ind w:left="255" w:hanging="253"/>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播放</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，請學生複習一遍第三單元故事對話、發音和單字句型。</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I Can Read </w:t>
            </w:r>
            <w:r w:rsidRPr="00D360E2">
              <w:rPr>
                <w:rFonts w:ascii="Times New Roman" w:eastAsia="新細明體" w:hAnsi="Times New Roman" w:cs="Times New Roman" w:hint="eastAsia"/>
                <w:b/>
                <w:bCs/>
                <w:color w:val="000000"/>
                <w:sz w:val="16"/>
                <w:szCs w:val="16"/>
              </w:rPr>
              <w:t>單字教學、故事導讀情境】</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46"/>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24"/>
              </w:rPr>
              <w:t>將電子書中故事導讀頁投影在黑板上</w:t>
            </w:r>
            <w:r w:rsidRPr="00D360E2">
              <w:rPr>
                <w:rFonts w:ascii="Times New Roman" w:eastAsia="新細明體" w:hAnsi="Times New Roman" w:cs="Times New Roman" w:hint="eastAsia"/>
                <w:color w:val="000000"/>
                <w:sz w:val="16"/>
                <w:szCs w:val="16"/>
              </w:rPr>
              <w:t>，老師說明主題與情境。播放電子書或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，請學生仔細聆聽單字與故事情境導讀中英文故事。</w:t>
            </w:r>
          </w:p>
          <w:p w:rsidR="00D360E2" w:rsidRPr="00D360E2" w:rsidRDefault="00D360E2" w:rsidP="00D360E2">
            <w:pPr>
              <w:numPr>
                <w:ilvl w:val="0"/>
                <w:numId w:val="46"/>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老師利用教師手冊所列問題，帶領學生作啟發學生興趣的討論。</w:t>
            </w:r>
          </w:p>
          <w:p w:rsidR="00D360E2" w:rsidRPr="00D360E2" w:rsidRDefault="00D360E2" w:rsidP="00D360E2">
            <w:pPr>
              <w:numPr>
                <w:ilvl w:val="0"/>
                <w:numId w:val="46"/>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逐一將生字卡貼在黑板上，並帶學生唸過本課單字。</w:t>
            </w:r>
          </w:p>
          <w:p w:rsidR="00D360E2" w:rsidRPr="00D360E2" w:rsidRDefault="00D360E2" w:rsidP="00D360E2">
            <w:pPr>
              <w:numPr>
                <w:ilvl w:val="0"/>
                <w:numId w:val="46"/>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單字韻文，請學生跟著大聲複誦。</w:t>
            </w:r>
            <w:r w:rsidRPr="00D360E2">
              <w:rPr>
                <w:rFonts w:ascii="Times New Roman" w:eastAsia="新細明體" w:hAnsi="Times New Roman" w:cs="Times New Roman" w:hint="eastAsia"/>
                <w:color w:val="000000"/>
                <w:sz w:val="16"/>
                <w:szCs w:val="16"/>
              </w:rPr>
              <w:t xml:space="preserve"> </w:t>
            </w:r>
          </w:p>
          <w:p w:rsidR="00D360E2" w:rsidRPr="00D360E2" w:rsidRDefault="00D360E2" w:rsidP="00D360E2">
            <w:pPr>
              <w:numPr>
                <w:ilvl w:val="0"/>
                <w:numId w:val="46"/>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請學生完成課本</w:t>
            </w:r>
            <w:r w:rsidRPr="00D360E2">
              <w:rPr>
                <w:rFonts w:ascii="Times New Roman" w:eastAsia="新細明體" w:hAnsi="Times New Roman" w:cs="Times New Roman" w:hint="eastAsia"/>
                <w:color w:val="000000"/>
                <w:sz w:val="16"/>
                <w:szCs w:val="16"/>
              </w:rPr>
              <w:t>B. Look and Number</w:t>
            </w:r>
            <w:r w:rsidRPr="00D360E2">
              <w:rPr>
                <w:rFonts w:ascii="Times New Roman" w:eastAsia="新細明體" w:hAnsi="Times New Roman" w:cs="Times New Roman" w:hint="eastAsia"/>
                <w:color w:val="000000"/>
                <w:sz w:val="16"/>
                <w:szCs w:val="16"/>
              </w:rPr>
              <w:t>。</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10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「Listen and Draw」。</w:t>
            </w:r>
          </w:p>
          <w:p w:rsidR="00D360E2" w:rsidRPr="00D360E2" w:rsidRDefault="00D360E2" w:rsidP="00D360E2">
            <w:pPr>
              <w:numPr>
                <w:ilvl w:val="0"/>
                <w:numId w:val="85"/>
              </w:numPr>
              <w:adjustRightInd w:val="0"/>
              <w:snapToGrid w:val="0"/>
              <w:spacing w:line="240" w:lineRule="exac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將學生分為數組，各組輪流派代表到台前。</w:t>
            </w:r>
          </w:p>
          <w:p w:rsidR="00D360E2" w:rsidRPr="00D360E2" w:rsidRDefault="00D360E2" w:rsidP="00D360E2">
            <w:pPr>
              <w:numPr>
                <w:ilvl w:val="0"/>
                <w:numId w:val="85"/>
              </w:numPr>
              <w:adjustRightInd w:val="0"/>
              <w:snapToGrid w:val="0"/>
              <w:spacing w:line="240" w:lineRule="exac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學生一起提問</w:t>
            </w:r>
            <w:r w:rsidRPr="00D360E2">
              <w:rPr>
                <w:rFonts w:ascii="Times New Roman" w:eastAsia="新細明體" w:hAnsi="Times New Roman" w:cs="Times New Roman" w:hint="eastAsia"/>
                <w:color w:val="000000"/>
                <w:sz w:val="16"/>
                <w:szCs w:val="16"/>
              </w:rPr>
              <w:t xml:space="preserve">What color is it? </w:t>
            </w:r>
            <w:r w:rsidRPr="00D360E2">
              <w:rPr>
                <w:rFonts w:ascii="Times New Roman" w:eastAsia="新細明體" w:hAnsi="Times New Roman" w:cs="Times New Roman" w:hint="eastAsia"/>
                <w:color w:val="000000"/>
                <w:sz w:val="16"/>
                <w:szCs w:val="16"/>
              </w:rPr>
              <w:t>由教師或指定另一位學生回答，學生須選擇正確顏色的粉筆隨意畫出一個物品。</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87"/>
              </w:num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，請學生跟著生字、句型韻文以及故事對話複習一次。</w:t>
            </w:r>
          </w:p>
          <w:p w:rsidR="00D360E2" w:rsidRPr="00D360E2" w:rsidRDefault="00D360E2" w:rsidP="00D360E2">
            <w:pPr>
              <w:numPr>
                <w:ilvl w:val="0"/>
                <w:numId w:val="87"/>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教師使用生字卡進行活動複習。</w:t>
            </w:r>
          </w:p>
          <w:p w:rsidR="00D360E2" w:rsidRPr="00D360E2" w:rsidRDefault="00D360E2" w:rsidP="00D360E2">
            <w:pPr>
              <w:numPr>
                <w:ilvl w:val="0"/>
                <w:numId w:val="87"/>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教師可使用故事接力方式複習故事內容。</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I Can Read </w:t>
            </w:r>
            <w:r w:rsidRPr="00D360E2">
              <w:rPr>
                <w:rFonts w:ascii="Times New Roman" w:eastAsia="新細明體" w:hAnsi="Times New Roman" w:cs="Times New Roman" w:hint="eastAsia"/>
                <w:b/>
                <w:bCs/>
                <w:color w:val="000000"/>
                <w:sz w:val="16"/>
                <w:szCs w:val="16"/>
              </w:rPr>
              <w:t>故事教學】</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47"/>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，請學生仔細聆聽故事內容。</w:t>
            </w:r>
          </w:p>
          <w:p w:rsidR="00D360E2" w:rsidRPr="00D360E2" w:rsidRDefault="00D360E2" w:rsidP="00D360E2">
            <w:pPr>
              <w:numPr>
                <w:ilvl w:val="0"/>
                <w:numId w:val="47"/>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numPr>
                <w:ilvl w:val="0"/>
                <w:numId w:val="47"/>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將全班分為數組組，進行故事角色扮演練習。</w:t>
            </w:r>
          </w:p>
          <w:p w:rsidR="00D360E2" w:rsidRPr="00D360E2" w:rsidRDefault="00D360E2" w:rsidP="00D360E2">
            <w:pPr>
              <w:numPr>
                <w:ilvl w:val="0"/>
                <w:numId w:val="47"/>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請學生完成課本第</w:t>
            </w:r>
            <w:r w:rsidRPr="00D360E2">
              <w:rPr>
                <w:rFonts w:ascii="Times New Roman" w:eastAsia="新細明體" w:hAnsi="Times New Roman" w:cs="Times New Roman" w:hint="eastAsia"/>
                <w:color w:val="000000"/>
                <w:sz w:val="16"/>
                <w:szCs w:val="16"/>
              </w:rPr>
              <w:t>64</w:t>
            </w:r>
            <w:r w:rsidRPr="00D360E2">
              <w:rPr>
                <w:rFonts w:ascii="Times New Roman" w:eastAsia="新細明體" w:hAnsi="Times New Roman" w:cs="Times New Roman" w:hint="eastAsia"/>
                <w:color w:val="000000"/>
                <w:sz w:val="16"/>
                <w:szCs w:val="16"/>
              </w:rPr>
              <w:t>頁</w:t>
            </w:r>
            <w:r w:rsidRPr="00D360E2">
              <w:rPr>
                <w:rFonts w:ascii="Times New Roman" w:eastAsia="新細明體" w:hAnsi="Times New Roman" w:cs="Times New Roman" w:hint="eastAsia"/>
                <w:color w:val="000000"/>
                <w:sz w:val="16"/>
                <w:szCs w:val="16"/>
              </w:rPr>
              <w:t xml:space="preserve">D. Read and Check </w:t>
            </w:r>
            <w:r w:rsidRPr="00D360E2">
              <w:rPr>
                <w:rFonts w:ascii="Times New Roman" w:eastAsia="新細明體" w:hAnsi="Times New Roman" w:cs="Times New Roman" w:hint="eastAsia"/>
                <w:color w:val="000000"/>
                <w:sz w:val="16"/>
                <w:szCs w:val="16"/>
              </w:rPr>
              <w:t>的閱讀理解練習。</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10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w:t>
            </w:r>
            <w:r w:rsidRPr="00D360E2">
              <w:rPr>
                <w:rFonts w:ascii="Times New Roman" w:eastAsia="新細明體" w:hAnsi="Times New Roman" w:cs="Times New Roman" w:hint="eastAsia"/>
                <w:bCs/>
                <w:sz w:val="16"/>
                <w:szCs w:val="16"/>
              </w:rPr>
              <w:t>顏色號誌</w:t>
            </w:r>
            <w:r w:rsidRPr="00D360E2">
              <w:rPr>
                <w:rFonts w:ascii="新細明體" w:eastAsia="新細明體" w:hAnsi="新細明體" w:cs="Times New Roman" w:hint="eastAsia"/>
                <w:sz w:val="16"/>
                <w:szCs w:val="24"/>
              </w:rPr>
              <w:t>」。</w:t>
            </w:r>
          </w:p>
          <w:p w:rsidR="00D360E2" w:rsidRPr="00D360E2" w:rsidRDefault="00D360E2" w:rsidP="00D360E2">
            <w:pPr>
              <w:numPr>
                <w:ilvl w:val="0"/>
                <w:numId w:val="86"/>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教師事前先準備好寫有不同顏色的字卡。</w:t>
            </w:r>
          </w:p>
          <w:p w:rsidR="00D360E2" w:rsidRPr="00D360E2" w:rsidRDefault="00D360E2" w:rsidP="00D360E2">
            <w:pPr>
              <w:numPr>
                <w:ilvl w:val="0"/>
                <w:numId w:val="86"/>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將學生分為數組，每組分得一份字卡，將字卡放在小組桌面上攤開。</w:t>
            </w:r>
          </w:p>
          <w:p w:rsidR="00D360E2" w:rsidRPr="00D360E2" w:rsidRDefault="00D360E2" w:rsidP="00D360E2">
            <w:pPr>
              <w:numPr>
                <w:ilvl w:val="0"/>
                <w:numId w:val="86"/>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請學生輪流當關主，關主須接受組員的提問</w:t>
            </w:r>
            <w:r w:rsidRPr="00D360E2">
              <w:rPr>
                <w:rFonts w:ascii="Times New Roman" w:eastAsia="新細明體" w:hAnsi="Times New Roman" w:cs="Times New Roman" w:hint="eastAsia"/>
                <w:bCs/>
                <w:sz w:val="16"/>
                <w:szCs w:val="16"/>
              </w:rPr>
              <w:t>What color is it?</w:t>
            </w:r>
            <w:r w:rsidRPr="00D360E2">
              <w:rPr>
                <w:rFonts w:ascii="Times New Roman" w:eastAsia="新細明體" w:hAnsi="Times New Roman" w:cs="Times New Roman" w:hint="eastAsia"/>
                <w:bCs/>
                <w:sz w:val="16"/>
                <w:szCs w:val="16"/>
              </w:rPr>
              <w:t>，關主回答玩顏色後，其餘組員需要拍打對應的字卡。</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【指定作業】</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Cs/>
                <w:sz w:val="16"/>
                <w:szCs w:val="16"/>
              </w:rPr>
              <w:t>請學生回家聽</w:t>
            </w:r>
            <w:r w:rsidRPr="00D360E2">
              <w:rPr>
                <w:rFonts w:ascii="Times New Roman" w:eastAsia="新細明體" w:hAnsi="Times New Roman" w:cs="Times New Roman" w:hint="eastAsia"/>
                <w:bCs/>
                <w:sz w:val="16"/>
                <w:szCs w:val="16"/>
              </w:rPr>
              <w:t xml:space="preserve"> </w:t>
            </w:r>
            <w:r w:rsidRPr="00D360E2">
              <w:rPr>
                <w:rFonts w:ascii="Times New Roman" w:eastAsia="新細明體" w:hAnsi="Times New Roman" w:cs="Times New Roman"/>
                <w:bCs/>
                <w:sz w:val="16"/>
                <w:szCs w:val="16"/>
              </w:rPr>
              <w:t>CD</w:t>
            </w:r>
            <w:r w:rsidRPr="00D360E2">
              <w:rPr>
                <w:rFonts w:ascii="Times New Roman" w:eastAsia="新細明體" w:hAnsi="Times New Roman" w:cs="Times New Roman" w:hint="eastAsia"/>
                <w:bCs/>
                <w:sz w:val="16"/>
                <w:szCs w:val="16"/>
              </w:rPr>
              <w:t>，複習故事對話與單字。</w:t>
            </w:r>
          </w:p>
        </w:tc>
        <w:tc>
          <w:tcPr>
            <w:tcW w:w="283" w:type="dxa"/>
            <w:shd w:val="clear" w:color="auto" w:fill="auto"/>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CD2</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tc>
        <w:tc>
          <w:tcPr>
            <w:tcW w:w="1134"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五、尊重、關懷與團隊合作</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8516"/>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十五</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12/4</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12/8</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顏色</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4  What Color Is It?</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1"/>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1"/>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1"/>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1"/>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8"/>
                <w:attr w:name="Month" w:val="1"/>
                <w:attr w:name="Year" w:val="2001"/>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1"/>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IsROCDate" w:val="False"/>
                <w:attr w:name="IsLunarDate" w:val="False"/>
                <w:attr w:name="Day" w:val="10"/>
                <w:attr w:name="Month" w:val="1"/>
                <w:attr w:name="Year" w:val="2001"/>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2"/>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2"/>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2"/>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2"/>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2"/>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2"/>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0"/>
                <w:attr w:name="Month" w:val="1"/>
                <w:attr w:name="Year" w:val="2002"/>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1"/>
                <w:attr w:name="Month" w:val="1"/>
                <w:attr w:name="Year" w:val="2002"/>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3"/>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3"/>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3"/>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3"/>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3"/>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4"/>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5"/>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5"/>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5"/>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5"/>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5"/>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6"/>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6"/>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104"/>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sz w:val="16"/>
                <w:szCs w:val="24"/>
              </w:rPr>
              <w:t>能聽、說、讀、寫本單元主要生字</w:t>
            </w:r>
            <w:r w:rsidRPr="00D360E2">
              <w:rPr>
                <w:rFonts w:ascii="Times New Roman" w:eastAsia="新細明體" w:hAnsi="Times New Roman" w:cs="Times New Roman"/>
                <w:sz w:val="16"/>
                <w:szCs w:val="24"/>
              </w:rPr>
              <w:t>。</w:t>
            </w:r>
          </w:p>
          <w:p w:rsidR="00D360E2" w:rsidRPr="00D360E2" w:rsidRDefault="00D360E2" w:rsidP="00D360E2">
            <w:pPr>
              <w:numPr>
                <w:ilvl w:val="0"/>
                <w:numId w:val="104"/>
              </w:numPr>
              <w:spacing w:line="0" w:lineRule="atLeast"/>
              <w:ind w:left="170" w:hanging="170"/>
              <w:rPr>
                <w:rFonts w:ascii="Times New Roman" w:eastAsia="新細明體" w:hAnsi="Times New Roman" w:cs="Times New Roman"/>
                <w:sz w:val="16"/>
                <w:szCs w:val="24"/>
              </w:rPr>
            </w:pPr>
            <w:r w:rsidRPr="00D360E2">
              <w:rPr>
                <w:rFonts w:ascii="Times New Roman" w:eastAsia="新細明體" w:hAnsi="Times New Roman" w:cs="Times New Roman"/>
                <w:sz w:val="16"/>
                <w:szCs w:val="24"/>
              </w:rPr>
              <w:t>能用</w:t>
            </w:r>
            <w:r w:rsidRPr="00D360E2">
              <w:rPr>
                <w:rFonts w:ascii="Times New Roman" w:eastAsia="新細明體" w:hAnsi="Times New Roman" w:cs="Times New Roman" w:hint="eastAsia"/>
                <w:sz w:val="16"/>
                <w:szCs w:val="16"/>
              </w:rPr>
              <w:t>What color is it? / It</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 xml:space="preserve">s </w:t>
            </w:r>
            <w:r w:rsidRPr="00D360E2">
              <w:rPr>
                <w:rFonts w:ascii="Times New Roman" w:eastAsia="新細明體" w:hAnsi="Times New Roman" w:cs="Times New Roman" w:hint="eastAsia"/>
                <w:sz w:val="16"/>
                <w:szCs w:val="16"/>
                <w:u w:val="single"/>
              </w:rPr>
              <w:t>red</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sz w:val="16"/>
                <w:szCs w:val="24"/>
              </w:rPr>
              <w:t xml:space="preserve"> </w:t>
            </w:r>
            <w:r w:rsidRPr="00D360E2">
              <w:rPr>
                <w:rFonts w:ascii="Times New Roman" w:eastAsia="新細明體" w:hAnsi="Times New Roman" w:cs="Times New Roman"/>
                <w:sz w:val="16"/>
                <w:szCs w:val="24"/>
              </w:rPr>
              <w:t>詢問</w:t>
            </w:r>
            <w:r w:rsidRPr="00D360E2">
              <w:rPr>
                <w:rFonts w:ascii="Times New Roman" w:eastAsia="新細明體" w:hAnsi="Times New Roman" w:cs="Times New Roman" w:hint="eastAsia"/>
                <w:color w:val="000000"/>
                <w:sz w:val="16"/>
                <w:szCs w:val="16"/>
              </w:rPr>
              <w:t>他人物品顏色並能適當的回應。</w:t>
            </w:r>
          </w:p>
          <w:p w:rsidR="00D360E2" w:rsidRPr="00D360E2" w:rsidRDefault="00D360E2" w:rsidP="00D360E2">
            <w:pPr>
              <w:numPr>
                <w:ilvl w:val="0"/>
                <w:numId w:val="104"/>
              </w:numPr>
              <w:spacing w:line="0" w:lineRule="atLeast"/>
              <w:ind w:left="170" w:hanging="170"/>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能習寫本課所學習的字彙與句型。</w:t>
            </w:r>
          </w:p>
          <w:p w:rsidR="00D360E2" w:rsidRPr="00D360E2" w:rsidRDefault="00D360E2" w:rsidP="00D360E2">
            <w:pPr>
              <w:numPr>
                <w:ilvl w:val="0"/>
                <w:numId w:val="104"/>
              </w:numPr>
              <w:spacing w:line="0" w:lineRule="atLeast"/>
              <w:ind w:left="170" w:hanging="170"/>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color w:val="000000"/>
                <w:sz w:val="16"/>
                <w:szCs w:val="16"/>
              </w:rPr>
              <w:t>能應用生活用語於日常生活中。</w:t>
            </w:r>
          </w:p>
        </w:tc>
        <w:tc>
          <w:tcPr>
            <w:tcW w:w="5528" w:type="dxa"/>
            <w:shd w:val="clear" w:color="auto" w:fill="auto"/>
          </w:tcPr>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第三節</w:t>
            </w:r>
          </w:p>
          <w:p w:rsidR="00D360E2" w:rsidRPr="00D360E2" w:rsidRDefault="00D360E2" w:rsidP="00D360E2">
            <w:pPr>
              <w:adjustRightInd w:val="0"/>
              <w:snapToGrid w:val="0"/>
              <w:spacing w:line="240" w:lineRule="exact"/>
              <w:ind w:left="187" w:hangingChars="117" w:hanging="187"/>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，請學生跟著複習一次故事對話。</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Say</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48"/>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教師帶學生唸一遍生字，一邊將生字字卡貼在黑板上。</w:t>
            </w:r>
          </w:p>
          <w:p w:rsidR="00D360E2" w:rsidRPr="00D360E2" w:rsidRDefault="00D360E2" w:rsidP="00D360E2">
            <w:pPr>
              <w:numPr>
                <w:ilvl w:val="0"/>
                <w:numId w:val="48"/>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將直述句句型條貼在黑板上，並且帶入單字代換練習。</w:t>
            </w:r>
          </w:p>
          <w:p w:rsidR="00D360E2" w:rsidRPr="00D360E2" w:rsidRDefault="00D360E2" w:rsidP="00D360E2">
            <w:pPr>
              <w:numPr>
                <w:ilvl w:val="0"/>
                <w:numId w:val="48"/>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教師隨意以手指指一張字卡並請學生將單字帶入直述句。</w:t>
            </w:r>
          </w:p>
          <w:p w:rsidR="00D360E2" w:rsidRPr="00D360E2" w:rsidRDefault="00D360E2" w:rsidP="00D360E2">
            <w:pPr>
              <w:numPr>
                <w:ilvl w:val="0"/>
                <w:numId w:val="48"/>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sz w:val="16"/>
                <w:szCs w:val="16"/>
              </w:rPr>
              <w:t>B. Listen and Number</w:t>
            </w:r>
            <w:r w:rsidRPr="00D360E2">
              <w:rPr>
                <w:rFonts w:ascii="Times New Roman" w:eastAsia="新細明體" w:hAnsi="Times New Roman" w:cs="Times New Roman" w:hint="eastAsia"/>
                <w:sz w:val="16"/>
                <w:szCs w:val="16"/>
              </w:rPr>
              <w:t>，再視學生需求講解。</w:t>
            </w:r>
          </w:p>
          <w:p w:rsidR="00D360E2" w:rsidRPr="00D360E2" w:rsidRDefault="00D360E2" w:rsidP="00D360E2">
            <w:pPr>
              <w:numPr>
                <w:ilvl w:val="0"/>
                <w:numId w:val="48"/>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請學生完成</w:t>
            </w:r>
            <w:r w:rsidRPr="00D360E2">
              <w:rPr>
                <w:rFonts w:ascii="Times New Roman" w:eastAsia="新細明體" w:hAnsi="Times New Roman" w:cs="Times New Roman" w:hint="eastAsia"/>
                <w:sz w:val="16"/>
                <w:szCs w:val="16"/>
              </w:rPr>
              <w:t>C. Look and Write</w:t>
            </w:r>
            <w:r w:rsidRPr="00D360E2">
              <w:rPr>
                <w:rFonts w:ascii="Times New Roman" w:eastAsia="新細明體" w:hAnsi="Times New Roman" w:cs="Times New Roman" w:hint="eastAsia"/>
                <w:sz w:val="16"/>
                <w:szCs w:val="16"/>
              </w:rPr>
              <w:t>。</w:t>
            </w:r>
          </w:p>
          <w:p w:rsidR="00D360E2" w:rsidRPr="00D360E2" w:rsidRDefault="00D360E2" w:rsidP="00D360E2">
            <w:pPr>
              <w:numPr>
                <w:ilvl w:val="0"/>
                <w:numId w:val="48"/>
              </w:numPr>
              <w:adjustRightInd w:val="0"/>
              <w:snapToGrid w:val="0"/>
              <w:spacing w:line="240" w:lineRule="exact"/>
              <w:ind w:left="255" w:hanging="255"/>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教師將疑問句句型條貼在直述句的左方，如課本</w:t>
            </w:r>
            <w:r w:rsidRPr="00D360E2">
              <w:rPr>
                <w:rFonts w:ascii="Times New Roman" w:eastAsia="新細明體" w:hAnsi="Times New Roman" w:cs="Times New Roman" w:hint="eastAsia"/>
                <w:bCs/>
                <w:color w:val="000000"/>
                <w:sz w:val="16"/>
                <w:szCs w:val="16"/>
              </w:rPr>
              <w:t>66</w:t>
            </w:r>
            <w:r w:rsidRPr="00D360E2">
              <w:rPr>
                <w:rFonts w:ascii="Times New Roman" w:eastAsia="新細明體" w:hAnsi="Times New Roman" w:cs="Times New Roman" w:hint="eastAsia"/>
                <w:bCs/>
                <w:color w:val="000000"/>
                <w:sz w:val="16"/>
                <w:szCs w:val="16"/>
              </w:rPr>
              <w:t>頁句型表格。</w:t>
            </w:r>
          </w:p>
          <w:p w:rsidR="00D360E2" w:rsidRPr="00D360E2" w:rsidRDefault="00D360E2" w:rsidP="00D360E2">
            <w:pPr>
              <w:numPr>
                <w:ilvl w:val="0"/>
                <w:numId w:val="48"/>
              </w:numPr>
              <w:adjustRightInd w:val="0"/>
              <w:snapToGrid w:val="0"/>
              <w:spacing w:line="240" w:lineRule="exact"/>
              <w:ind w:left="255" w:hanging="255"/>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播放</w:t>
            </w:r>
            <w:r w:rsidRPr="00D360E2">
              <w:rPr>
                <w:rFonts w:ascii="Times New Roman" w:eastAsia="新細明體" w:hAnsi="Times New Roman" w:cs="Times New Roman" w:hint="eastAsia"/>
                <w:bCs/>
                <w:color w:val="000000"/>
                <w:sz w:val="16"/>
                <w:szCs w:val="16"/>
              </w:rPr>
              <w:t>CD</w:t>
            </w:r>
            <w:r w:rsidRPr="00D360E2">
              <w:rPr>
                <w:rFonts w:ascii="Times New Roman" w:eastAsia="新細明體" w:hAnsi="Times New Roman" w:cs="Times New Roman" w:hint="eastAsia"/>
                <w:bCs/>
                <w:color w:val="000000"/>
                <w:sz w:val="16"/>
                <w:szCs w:val="16"/>
              </w:rPr>
              <w:t>並請學生複誦問答。</w:t>
            </w:r>
          </w:p>
          <w:p w:rsidR="00D360E2" w:rsidRPr="00D360E2" w:rsidRDefault="00D360E2" w:rsidP="00D360E2">
            <w:pPr>
              <w:numPr>
                <w:ilvl w:val="0"/>
                <w:numId w:val="48"/>
              </w:numPr>
              <w:adjustRightInd w:val="0"/>
              <w:snapToGrid w:val="0"/>
              <w:spacing w:line="240" w:lineRule="exact"/>
              <w:ind w:left="255" w:hanging="255"/>
              <w:rPr>
                <w:rFonts w:ascii="Times New Roman" w:eastAsia="新細明體" w:hAnsi="Times New Roman" w:cs="Times New Roman" w:hint="eastAsia"/>
                <w:bCs/>
                <w:color w:val="000000"/>
                <w:sz w:val="16"/>
                <w:szCs w:val="16"/>
              </w:rPr>
            </w:pPr>
            <w:r w:rsidRPr="00D360E2">
              <w:rPr>
                <w:rFonts w:ascii="Times New Roman" w:eastAsia="新細明體" w:hAnsi="Times New Roman" w:cs="Times New Roman" w:hint="eastAsia"/>
                <w:bCs/>
                <w:color w:val="000000"/>
                <w:sz w:val="16"/>
                <w:szCs w:val="16"/>
              </w:rPr>
              <w:t>將全班分</w:t>
            </w:r>
            <w:r w:rsidRPr="00D360E2">
              <w:rPr>
                <w:rFonts w:ascii="Times New Roman" w:eastAsia="新細明體" w:hAnsi="Times New Roman" w:cs="Times New Roman" w:hint="eastAsia"/>
                <w:bCs/>
                <w:color w:val="000000"/>
                <w:sz w:val="16"/>
                <w:szCs w:val="16"/>
              </w:rPr>
              <w:t>2</w:t>
            </w:r>
            <w:r w:rsidRPr="00D360E2">
              <w:rPr>
                <w:rFonts w:ascii="Times New Roman" w:eastAsia="新細明體" w:hAnsi="Times New Roman" w:cs="Times New Roman" w:hint="eastAsia"/>
                <w:bCs/>
                <w:color w:val="000000"/>
                <w:sz w:val="16"/>
                <w:szCs w:val="16"/>
              </w:rPr>
              <w:t>組，請學生進行對話情境角色扮演做</w:t>
            </w:r>
            <w:r w:rsidRPr="00D360E2">
              <w:rPr>
                <w:rFonts w:ascii="Times New Roman" w:eastAsia="新細明體" w:hAnsi="Times New Roman" w:cs="Times New Roman" w:hint="eastAsia"/>
                <w:bCs/>
                <w:color w:val="000000"/>
                <w:sz w:val="16"/>
                <w:szCs w:val="16"/>
              </w:rPr>
              <w:t xml:space="preserve">What color is it? </w:t>
            </w:r>
            <w:r w:rsidRPr="00D360E2">
              <w:rPr>
                <w:rFonts w:ascii="Times New Roman" w:eastAsia="新細明體" w:hAnsi="Times New Roman" w:cs="Times New Roman" w:hint="eastAsia"/>
                <w:bCs/>
                <w:color w:val="000000"/>
                <w:sz w:val="16"/>
                <w:szCs w:val="16"/>
              </w:rPr>
              <w:t>問答。</w:t>
            </w:r>
          </w:p>
          <w:p w:rsidR="00D360E2" w:rsidRPr="00D360E2" w:rsidRDefault="00D360E2" w:rsidP="00D360E2">
            <w:pPr>
              <w:numPr>
                <w:ilvl w:val="0"/>
                <w:numId w:val="48"/>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，請學生跟著對話韻文一起唱誦。</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「問卷調查」。</w:t>
            </w:r>
          </w:p>
          <w:p w:rsidR="00D360E2" w:rsidRPr="00D360E2" w:rsidRDefault="00D360E2" w:rsidP="00D360E2">
            <w:pPr>
              <w:numPr>
                <w:ilvl w:val="0"/>
                <w:numId w:val="89"/>
              </w:numPr>
              <w:adjustRightInd w:val="0"/>
              <w:snapToGrid w:val="0"/>
              <w:spacing w:line="240" w:lineRule="exac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請學生帶著自己的課本找</w:t>
            </w: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hint="eastAsia"/>
                <w:color w:val="000000"/>
                <w:sz w:val="16"/>
                <w:szCs w:val="16"/>
              </w:rPr>
              <w:t>位男同學、</w:t>
            </w:r>
            <w:r w:rsidRPr="00D360E2">
              <w:rPr>
                <w:rFonts w:ascii="Times New Roman" w:eastAsia="新細明體" w:hAnsi="Times New Roman" w:cs="Times New Roman" w:hint="eastAsia"/>
                <w:color w:val="000000"/>
                <w:sz w:val="16"/>
                <w:szCs w:val="16"/>
              </w:rPr>
              <w:t>3</w:t>
            </w:r>
            <w:r w:rsidRPr="00D360E2">
              <w:rPr>
                <w:rFonts w:ascii="Times New Roman" w:eastAsia="新細明體" w:hAnsi="Times New Roman" w:cs="Times New Roman" w:hint="eastAsia"/>
                <w:color w:val="000000"/>
                <w:sz w:val="16"/>
                <w:szCs w:val="16"/>
              </w:rPr>
              <w:t>位女同學以手指指著課本上的調色盤詢問顏色。</w:t>
            </w:r>
          </w:p>
          <w:p w:rsidR="00D360E2" w:rsidRPr="00D360E2" w:rsidRDefault="00D360E2" w:rsidP="00D360E2">
            <w:pPr>
              <w:numPr>
                <w:ilvl w:val="0"/>
                <w:numId w:val="89"/>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請學生回答完畢後在對方的課本上簽名。</w:t>
            </w:r>
          </w:p>
          <w:p w:rsidR="00D360E2" w:rsidRPr="00D360E2" w:rsidRDefault="00D360E2" w:rsidP="00D360E2">
            <w:pPr>
              <w:numPr>
                <w:ilvl w:val="0"/>
                <w:numId w:val="89"/>
              </w:numPr>
              <w:adjustRightInd w:val="0"/>
              <w:snapToGrid w:val="0"/>
              <w:spacing w:line="240" w:lineRule="exac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最快蒐集</w:t>
            </w:r>
            <w:r w:rsidRPr="00D360E2">
              <w:rPr>
                <w:rFonts w:ascii="Times New Roman" w:eastAsia="新細明體" w:hAnsi="Times New Roman" w:cs="Times New Roman" w:hint="eastAsia"/>
                <w:color w:val="000000"/>
                <w:sz w:val="16"/>
                <w:szCs w:val="16"/>
              </w:rPr>
              <w:t>6</w:t>
            </w:r>
            <w:r w:rsidRPr="00D360E2">
              <w:rPr>
                <w:rFonts w:ascii="Times New Roman" w:eastAsia="新細明體" w:hAnsi="Times New Roman" w:cs="Times New Roman" w:hint="eastAsia"/>
                <w:color w:val="000000"/>
                <w:sz w:val="16"/>
                <w:szCs w:val="16"/>
              </w:rPr>
              <w:t>位學生姓名者獲得積分。</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第四節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教師播放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，請學生跟著複習一次句型練習與句型韻文。</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Do It</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15</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49"/>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請學生先觀察</w:t>
            </w:r>
            <w:r w:rsidRPr="00D360E2">
              <w:rPr>
                <w:rFonts w:ascii="Times New Roman" w:eastAsia="新細明體" w:hAnsi="Times New Roman" w:cs="Times New Roman" w:hint="eastAsia"/>
                <w:sz w:val="16"/>
                <w:szCs w:val="16"/>
              </w:rPr>
              <w:t>Check and Ask</w:t>
            </w:r>
            <w:r w:rsidRPr="00D360E2">
              <w:rPr>
                <w:rFonts w:ascii="Times New Roman" w:eastAsia="新細明體" w:hAnsi="Times New Roman" w:cs="Times New Roman" w:hint="eastAsia"/>
                <w:sz w:val="16"/>
                <w:szCs w:val="16"/>
              </w:rPr>
              <w:t>的圖片。</w:t>
            </w:r>
          </w:p>
          <w:p w:rsidR="00D360E2" w:rsidRPr="00D360E2" w:rsidRDefault="00D360E2" w:rsidP="00D360E2">
            <w:pPr>
              <w:numPr>
                <w:ilvl w:val="0"/>
                <w:numId w:val="49"/>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請全班先以頁面上的物品一起練習</w:t>
            </w:r>
            <w:r w:rsidRPr="00D360E2">
              <w:rPr>
                <w:rFonts w:ascii="Times New Roman" w:eastAsia="新細明體" w:hAnsi="Times New Roman" w:cs="Times New Roman" w:hint="eastAsia"/>
                <w:sz w:val="16"/>
                <w:szCs w:val="16"/>
              </w:rPr>
              <w:t xml:space="preserve">What color is it? </w:t>
            </w:r>
            <w:r w:rsidRPr="00D360E2">
              <w:rPr>
                <w:rFonts w:ascii="Times New Roman" w:eastAsia="新細明體" w:hAnsi="Times New Roman" w:cs="Times New Roman" w:hint="eastAsia"/>
                <w:sz w:val="16"/>
                <w:szCs w:val="16"/>
              </w:rPr>
              <w:t>的句型問答，教師問，學生回答。</w:t>
            </w:r>
          </w:p>
          <w:p w:rsidR="00D360E2" w:rsidRPr="00D360E2" w:rsidRDefault="00D360E2" w:rsidP="00D360E2">
            <w:pPr>
              <w:numPr>
                <w:ilvl w:val="0"/>
                <w:numId w:val="49"/>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完成口語練習後請學生先自行勾選表格中任一物品，接著與其它同學進行問答，提問者先詢問顏色，再問物品。</w:t>
            </w:r>
          </w:p>
          <w:p w:rsidR="00D360E2" w:rsidRPr="00D360E2" w:rsidRDefault="00D360E2" w:rsidP="00D360E2">
            <w:pPr>
              <w:numPr>
                <w:ilvl w:val="0"/>
                <w:numId w:val="49"/>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請學生分成數組後在小組內完成口語練習活動。</w:t>
            </w:r>
          </w:p>
          <w:p w:rsidR="00D360E2" w:rsidRPr="00D360E2" w:rsidRDefault="00D360E2" w:rsidP="00D360E2">
            <w:pPr>
              <w:numPr>
                <w:ilvl w:val="0"/>
                <w:numId w:val="49"/>
              </w:numPr>
              <w:adjustRightInd w:val="0"/>
              <w:snapToGrid w:val="0"/>
              <w:spacing w:line="24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請學生翻開課本</w:t>
            </w:r>
            <w:r w:rsidRPr="00D360E2">
              <w:rPr>
                <w:rFonts w:ascii="Times New Roman" w:eastAsia="新細明體" w:hAnsi="Times New Roman" w:cs="Times New Roman" w:hint="eastAsia"/>
                <w:sz w:val="16"/>
                <w:szCs w:val="16"/>
              </w:rPr>
              <w:t>68</w:t>
            </w:r>
            <w:r w:rsidRPr="00D360E2">
              <w:rPr>
                <w:rFonts w:ascii="Times New Roman" w:eastAsia="新細明體" w:hAnsi="Times New Roman" w:cs="Times New Roman" w:hint="eastAsia"/>
                <w:sz w:val="16"/>
                <w:szCs w:val="16"/>
              </w:rPr>
              <w:t>頁，仔細聆聽</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並根據圖片判斷，若敘述與圖片相符的畫圈，不符的畫叉。教師核對答案，並視情況講解。</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Talk</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5</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50"/>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，請學生仔細聆聽，並參考教師手冊說明圖片情境。接著帶學生唸一次</w:t>
            </w:r>
            <w:r w:rsidRPr="00D360E2">
              <w:rPr>
                <w:rFonts w:ascii="Times New Roman" w:eastAsia="新細明體" w:hAnsi="Times New Roman" w:cs="Times New Roman" w:hint="eastAsia"/>
                <w:color w:val="000000"/>
                <w:sz w:val="16"/>
                <w:szCs w:val="16"/>
              </w:rPr>
              <w:t xml:space="preserve"> I Can Talk</w:t>
            </w:r>
            <w:r w:rsidRPr="00D360E2">
              <w:rPr>
                <w:rFonts w:ascii="Times New Roman" w:eastAsia="新細明體" w:hAnsi="Times New Roman" w:cs="Times New Roman" w:hint="eastAsia"/>
                <w:color w:val="000000"/>
                <w:sz w:val="16"/>
                <w:szCs w:val="16"/>
              </w:rPr>
              <w:t>。</w:t>
            </w:r>
          </w:p>
          <w:p w:rsidR="00D360E2" w:rsidRPr="00D360E2" w:rsidRDefault="00D360E2" w:rsidP="00D360E2">
            <w:pPr>
              <w:numPr>
                <w:ilvl w:val="0"/>
                <w:numId w:val="50"/>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教師說明教學重點。請學生兩兩分組練習對話。</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「句子接力」。</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教師請全班起立。教師提問</w:t>
            </w:r>
            <w:r w:rsidRPr="00D360E2">
              <w:rPr>
                <w:rFonts w:ascii="Times New Roman" w:eastAsia="新細明體" w:hAnsi="Times New Roman" w:cs="Times New Roman" w:hint="eastAsia"/>
                <w:color w:val="000000"/>
                <w:sz w:val="16"/>
                <w:szCs w:val="16"/>
              </w:rPr>
              <w:t>What</w:t>
            </w:r>
            <w:r w:rsidRPr="00D360E2">
              <w:rPr>
                <w:rFonts w:ascii="Times New Roman" w:eastAsia="新細明體" w:hAnsi="Times New Roman" w:cs="Times New Roman"/>
                <w:color w:val="000000"/>
                <w:sz w:val="16"/>
                <w:szCs w:val="16"/>
              </w:rPr>
              <w:t>’</w:t>
            </w:r>
            <w:r w:rsidRPr="00D360E2">
              <w:rPr>
                <w:rFonts w:ascii="Times New Roman" w:eastAsia="新細明體" w:hAnsi="Times New Roman" w:cs="Times New Roman" w:hint="eastAsia"/>
                <w:color w:val="000000"/>
                <w:sz w:val="16"/>
                <w:szCs w:val="16"/>
              </w:rPr>
              <w:t xml:space="preserve">s this? </w:t>
            </w:r>
            <w:r w:rsidRPr="00D360E2">
              <w:rPr>
                <w:rFonts w:ascii="Times New Roman" w:eastAsia="新細明體" w:hAnsi="Times New Roman" w:cs="Times New Roman" w:hint="eastAsia"/>
                <w:color w:val="000000"/>
                <w:sz w:val="16"/>
                <w:szCs w:val="16"/>
              </w:rPr>
              <w:t>後，可以指定學生回答的文具物品。每位學生搶答，一次只能說出答句中的一個字，回答正確者方可坐下。</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lastRenderedPageBreak/>
              <w:t>【指定作業】</w:t>
            </w:r>
            <w:r w:rsidRPr="00D360E2">
              <w:rPr>
                <w:rFonts w:ascii="Times New Roman" w:eastAsia="新細明體" w:hAnsi="Times New Roman" w:cs="Times New Roman" w:hint="eastAsia"/>
                <w:b/>
                <w:bCs/>
                <w:sz w:val="16"/>
                <w:szCs w:val="16"/>
              </w:rPr>
              <w:t xml:space="preserve">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51"/>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21</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numPr>
                <w:ilvl w:val="0"/>
                <w:numId w:val="51"/>
              </w:numPr>
              <w:adjustRightInd w:val="0"/>
              <w:snapToGrid w:val="0"/>
              <w:spacing w:line="24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聽讀複習、熟悉故事對話、單字及句型。</w:t>
            </w:r>
          </w:p>
        </w:tc>
        <w:tc>
          <w:tcPr>
            <w:tcW w:w="283" w:type="dxa"/>
            <w:shd w:val="clear" w:color="auto" w:fill="auto"/>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lastRenderedPageBreak/>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CD2</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五、尊重、關懷與團隊合作</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6929"/>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十六</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12/11</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12/15</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顏色</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Unit 4  What Color Is It?</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1"/>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1"/>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1"/>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1"/>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8"/>
                <w:attr w:name="Month" w:val="1"/>
                <w:attr w:name="Year" w:val="2001"/>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1"/>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IsROCDate" w:val="False"/>
                <w:attr w:name="IsLunarDate" w:val="False"/>
                <w:attr w:name="Day" w:val="10"/>
                <w:attr w:name="Month" w:val="1"/>
                <w:attr w:name="Year" w:val="2001"/>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2"/>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2"/>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2"/>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2"/>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2"/>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2"/>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0"/>
                <w:attr w:name="Month" w:val="1"/>
                <w:attr w:name="Year" w:val="2002"/>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1"/>
                <w:attr w:name="Month" w:val="1"/>
                <w:attr w:name="Year" w:val="2002"/>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3"/>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3"/>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3"/>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3"/>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3"/>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4"/>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5"/>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5"/>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5"/>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5"/>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5"/>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6"/>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6"/>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napToGrid w:val="0"/>
              <w:spacing w:line="220" w:lineRule="exact"/>
              <w:ind w:leftChars="-5" w:left="425" w:right="57" w:hangingChars="273" w:hanging="43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52"/>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能模擬課文中主角人物，演出對話的內容。</w:t>
            </w:r>
          </w:p>
          <w:p w:rsidR="00D360E2" w:rsidRPr="00D360E2" w:rsidRDefault="00D360E2" w:rsidP="00D360E2">
            <w:pPr>
              <w:numPr>
                <w:ilvl w:val="0"/>
                <w:numId w:val="52"/>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能自然使用本課句型對話。</w:t>
            </w:r>
          </w:p>
          <w:p w:rsidR="00D360E2" w:rsidRPr="00D360E2" w:rsidRDefault="00D360E2" w:rsidP="00D360E2">
            <w:pPr>
              <w:numPr>
                <w:ilvl w:val="0"/>
                <w:numId w:val="52"/>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能吟唱歌謠</w:t>
            </w:r>
            <w:r w:rsidRPr="00D360E2">
              <w:rPr>
                <w:rFonts w:ascii="Times New Roman" w:eastAsia="新細明體" w:hAnsi="Times New Roman" w:cs="Times New Roman"/>
                <w:color w:val="000000"/>
                <w:sz w:val="16"/>
                <w:szCs w:val="16"/>
              </w:rPr>
              <w:t>並認識當中的字彙。</w:t>
            </w:r>
          </w:p>
          <w:p w:rsidR="00D360E2" w:rsidRPr="00D360E2" w:rsidRDefault="00D360E2" w:rsidP="00D360E2">
            <w:pPr>
              <w:numPr>
                <w:ilvl w:val="0"/>
                <w:numId w:val="52"/>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color w:val="000000"/>
                <w:sz w:val="16"/>
                <w:szCs w:val="16"/>
              </w:rPr>
              <w:t>能聽、說、</w:t>
            </w:r>
            <w:r w:rsidRPr="00D360E2">
              <w:rPr>
                <w:rFonts w:ascii="Times New Roman" w:eastAsia="新細明體" w:hAnsi="Times New Roman" w:cs="Times New Roman" w:hint="eastAsia"/>
                <w:color w:val="000000"/>
                <w:sz w:val="16"/>
                <w:szCs w:val="16"/>
              </w:rPr>
              <w:t>書寫及辨識字</w:t>
            </w:r>
            <w:r w:rsidRPr="00D360E2">
              <w:rPr>
                <w:rFonts w:ascii="Times New Roman" w:eastAsia="新細明體" w:hAnsi="Times New Roman" w:cs="Times New Roman" w:hint="eastAsia"/>
                <w:sz w:val="16"/>
                <w:szCs w:val="16"/>
              </w:rPr>
              <w:t>母</w:t>
            </w:r>
            <w:r w:rsidRPr="00D360E2">
              <w:rPr>
                <w:rFonts w:ascii="Times New Roman" w:eastAsia="新細明體" w:hAnsi="Times New Roman" w:cs="Times New Roman" w:hint="eastAsia"/>
                <w:sz w:val="16"/>
                <w:szCs w:val="16"/>
              </w:rPr>
              <w:t xml:space="preserve"> Uu~Zz</w:t>
            </w:r>
            <w:r w:rsidRPr="00D360E2">
              <w:rPr>
                <w:rFonts w:ascii="Times New Roman" w:eastAsia="新細明體" w:hAnsi="Times New Roman" w:cs="Times New Roman"/>
                <w:color w:val="000000"/>
                <w:sz w:val="16"/>
                <w:szCs w:val="16"/>
              </w:rPr>
              <w:t>的發音與發音代表字</w:t>
            </w:r>
            <w:r w:rsidRPr="00D360E2">
              <w:rPr>
                <w:rFonts w:ascii="Times New Roman" w:eastAsia="新細明體" w:hAnsi="Times New Roman" w:cs="Times New Roman" w:hint="eastAsia"/>
                <w:color w:val="000000"/>
                <w:sz w:val="16"/>
                <w:szCs w:val="16"/>
              </w:rPr>
              <w:t>，並能運用其發音規則拼讀出生字。</w:t>
            </w:r>
          </w:p>
          <w:p w:rsidR="00D360E2" w:rsidRPr="00D360E2" w:rsidRDefault="00D360E2" w:rsidP="00D360E2">
            <w:pPr>
              <w:numPr>
                <w:ilvl w:val="0"/>
                <w:numId w:val="52"/>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能了解不同顏色混合後的新顏色。</w:t>
            </w:r>
          </w:p>
          <w:p w:rsidR="00D360E2" w:rsidRPr="00D360E2" w:rsidRDefault="00D360E2" w:rsidP="00D360E2">
            <w:pPr>
              <w:numPr>
                <w:ilvl w:val="0"/>
                <w:numId w:val="52"/>
              </w:numPr>
              <w:spacing w:line="0" w:lineRule="atLeast"/>
              <w:ind w:left="255" w:hanging="255"/>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學習單字和句子書寫的格式，並能正確書寫及使用標點符號。</w:t>
            </w:r>
          </w:p>
        </w:tc>
        <w:tc>
          <w:tcPr>
            <w:tcW w:w="5528" w:type="dxa"/>
            <w:shd w:val="clear" w:color="auto" w:fill="auto"/>
          </w:tcPr>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第五節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播放</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複習本單元故事、生字和句型。</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I Can Sing</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5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numPr>
                <w:ilvl w:val="0"/>
                <w:numId w:val="5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老師說明教學重點。</w:t>
            </w:r>
          </w:p>
          <w:p w:rsidR="00D360E2" w:rsidRPr="00D360E2" w:rsidRDefault="00D360E2" w:rsidP="00D360E2">
            <w:pPr>
              <w:numPr>
                <w:ilvl w:val="0"/>
                <w:numId w:val="53"/>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，請學生自己大聲唱。</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搭配電子書並運用以下活動進行歌曲教學：</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關鍵字不唱：老師設定幾個關鍵字不唱出聲音，學生需更專注的演唱歌曲。</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猜拳王：每唱完一遍歌曲請學生找一位同學猜拳，獲勝者繼續站著。唱完下一遍歌曲再找一位同學猜拳。以此類推。</w:t>
            </w:r>
          </w:p>
          <w:p w:rsidR="00D360E2" w:rsidRPr="00D360E2" w:rsidRDefault="00D360E2" w:rsidP="00D360E2">
            <w:pPr>
              <w:numPr>
                <w:ilvl w:val="0"/>
                <w:numId w:val="2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傳炸彈：全班反覆演唱歌曲，邊唱並傳一顆炸彈。音樂中止時，傳到炸彈的人以及前後兩位同學</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共三人</w:t>
            </w:r>
            <w:r w:rsidRPr="00D360E2">
              <w:rPr>
                <w:rFonts w:ascii="Times New Roman" w:eastAsia="新細明體" w:hAnsi="Times New Roman" w:cs="Times New Roman" w:hint="eastAsia"/>
                <w:color w:val="000000"/>
                <w:sz w:val="16"/>
                <w:szCs w:val="16"/>
              </w:rPr>
              <w:t>)</w:t>
            </w:r>
            <w:r w:rsidRPr="00D360E2">
              <w:rPr>
                <w:rFonts w:ascii="Times New Roman" w:eastAsia="新細明體" w:hAnsi="Times New Roman" w:cs="Times New Roman" w:hint="eastAsia"/>
                <w:color w:val="000000"/>
                <w:sz w:val="16"/>
                <w:szCs w:val="16"/>
              </w:rPr>
              <w:t>需站起來一起表演一次歌</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ABC and Me</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20</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5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利用發音卡帶領學生認識字</w:t>
            </w:r>
            <w:r w:rsidRPr="00D360E2">
              <w:rPr>
                <w:rFonts w:ascii="Times New Roman" w:eastAsia="新細明體" w:hAnsi="Times New Roman" w:cs="Times New Roman" w:hint="eastAsia"/>
                <w:sz w:val="16"/>
                <w:szCs w:val="16"/>
              </w:rPr>
              <w:t>母</w:t>
            </w:r>
            <w:r w:rsidRPr="00D360E2">
              <w:rPr>
                <w:rFonts w:ascii="Times New Roman" w:eastAsia="新細明體" w:hAnsi="Times New Roman" w:cs="Times New Roman" w:hint="eastAsia"/>
                <w:sz w:val="16"/>
                <w:szCs w:val="16"/>
              </w:rPr>
              <w:t xml:space="preserve"> Uu~Zz</w:t>
            </w:r>
            <w:r w:rsidRPr="00D360E2">
              <w:rPr>
                <w:rFonts w:ascii="Times New Roman" w:eastAsia="新細明體" w:hAnsi="Times New Roman" w:cs="Times New Roman" w:hint="eastAsia"/>
                <w:color w:val="000000"/>
                <w:sz w:val="16"/>
                <w:szCs w:val="16"/>
              </w:rPr>
              <w:t>的發音與發音代表字，接著播放電子書或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numPr>
                <w:ilvl w:val="0"/>
                <w:numId w:val="5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引導學生辨識並跟著拼讀發音代表字。</w:t>
            </w:r>
          </w:p>
          <w:p w:rsidR="00D360E2" w:rsidRPr="00D360E2" w:rsidRDefault="00D360E2" w:rsidP="00D360E2">
            <w:pPr>
              <w:numPr>
                <w:ilvl w:val="0"/>
                <w:numId w:val="5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進行</w:t>
            </w:r>
            <w:r w:rsidRPr="00D360E2">
              <w:rPr>
                <w:rFonts w:ascii="Times New Roman" w:eastAsia="新細明體" w:hAnsi="Times New Roman" w:cs="Times New Roman" w:hint="eastAsia"/>
                <w:color w:val="000000"/>
                <w:sz w:val="16"/>
                <w:szCs w:val="16"/>
              </w:rPr>
              <w:t xml:space="preserve">B. Play and Say </w:t>
            </w:r>
            <w:r w:rsidRPr="00D360E2">
              <w:rPr>
                <w:rFonts w:ascii="Times New Roman" w:eastAsia="新細明體" w:hAnsi="Times New Roman" w:cs="Times New Roman" w:hint="eastAsia"/>
                <w:color w:val="000000"/>
                <w:sz w:val="16"/>
                <w:szCs w:val="16"/>
              </w:rPr>
              <w:t>課堂練習，</w:t>
            </w:r>
            <w:r w:rsidRPr="00D360E2">
              <w:rPr>
                <w:rFonts w:ascii="Times New Roman" w:eastAsia="新細明體" w:hAnsi="Times New Roman" w:cs="Times New Roman" w:hint="eastAsia"/>
                <w:sz w:val="16"/>
                <w:szCs w:val="16"/>
              </w:rPr>
              <w:t>請學生進行字母指讀活動。</w:t>
            </w:r>
          </w:p>
          <w:p w:rsidR="00D360E2" w:rsidRPr="00D360E2" w:rsidRDefault="00D360E2" w:rsidP="00D360E2">
            <w:pPr>
              <w:numPr>
                <w:ilvl w:val="0"/>
                <w:numId w:val="5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進行</w:t>
            </w:r>
            <w:r w:rsidRPr="00D360E2">
              <w:rPr>
                <w:rFonts w:ascii="Times New Roman" w:eastAsia="新細明體" w:hAnsi="Times New Roman" w:cs="Times New Roman" w:hint="eastAsia"/>
                <w:sz w:val="16"/>
                <w:szCs w:val="16"/>
              </w:rPr>
              <w:t xml:space="preserve"> C. Listen and Number </w:t>
            </w:r>
            <w:r w:rsidRPr="00D360E2">
              <w:rPr>
                <w:rFonts w:ascii="Times New Roman" w:eastAsia="新細明體" w:hAnsi="Times New Roman" w:cs="Times New Roman" w:hint="eastAsia"/>
                <w:sz w:val="16"/>
                <w:szCs w:val="16"/>
              </w:rPr>
              <w:t>課堂練習，播放電子書或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，請學生將聽到的發音字依照順序編號。教師核對答案，並講解。</w:t>
            </w:r>
          </w:p>
          <w:p w:rsidR="00D360E2" w:rsidRPr="00D360E2" w:rsidRDefault="00D360E2" w:rsidP="00D360E2">
            <w:pPr>
              <w:numPr>
                <w:ilvl w:val="0"/>
                <w:numId w:val="54"/>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教師可運用電子書中的發音韻文，強化學生音韻與感。</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第六節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Now I Know</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15</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55"/>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參考教師手冊，說明圖片情境。</w:t>
            </w:r>
          </w:p>
          <w:p w:rsidR="00D360E2" w:rsidRPr="00D360E2" w:rsidRDefault="00D360E2" w:rsidP="00D360E2">
            <w:pPr>
              <w:numPr>
                <w:ilvl w:val="0"/>
                <w:numId w:val="55"/>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播放電子書或</w:t>
            </w:r>
            <w:r w:rsidRPr="00D360E2">
              <w:rPr>
                <w:rFonts w:ascii="Times New Roman" w:eastAsia="新細明體" w:hAnsi="Times New Roman" w:cs="Times New Roman" w:hint="eastAsia"/>
                <w:color w:val="000000"/>
                <w:sz w:val="16"/>
                <w:szCs w:val="16"/>
              </w:rPr>
              <w:t>CD</w:t>
            </w:r>
            <w:r w:rsidRPr="00D360E2">
              <w:rPr>
                <w:rFonts w:ascii="Times New Roman" w:eastAsia="新細明體" w:hAnsi="Times New Roman" w:cs="Times New Roman" w:hint="eastAsia"/>
                <w:color w:val="000000"/>
                <w:sz w:val="16"/>
                <w:szCs w:val="16"/>
              </w:rPr>
              <w:t>，請學生仔細聆聽。</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Eddy</w:t>
            </w:r>
            <w:r w:rsidRPr="00D360E2">
              <w:rPr>
                <w:rFonts w:ascii="Times New Roman" w:eastAsia="新細明體" w:hAnsi="Times New Roman" w:cs="Times New Roman"/>
                <w:b/>
                <w:bCs/>
                <w:color w:val="000000"/>
                <w:sz w:val="16"/>
                <w:szCs w:val="16"/>
              </w:rPr>
              <w:t>’</w:t>
            </w:r>
            <w:r w:rsidRPr="00D360E2">
              <w:rPr>
                <w:rFonts w:ascii="Times New Roman" w:eastAsia="新細明體" w:hAnsi="Times New Roman" w:cs="Times New Roman" w:hint="eastAsia"/>
                <w:b/>
                <w:bCs/>
                <w:color w:val="000000"/>
                <w:sz w:val="16"/>
                <w:szCs w:val="16"/>
              </w:rPr>
              <w:t>s Notes</w:t>
            </w:r>
            <w:r w:rsidRPr="00D360E2">
              <w:rPr>
                <w:rFonts w:ascii="Times New Roman" w:eastAsia="新細明體" w:hAnsi="Times New Roman" w:cs="Times New Roman" w:hint="eastAsia"/>
                <w:b/>
                <w:bCs/>
                <w:color w:val="000000"/>
                <w:sz w:val="16"/>
                <w:szCs w:val="16"/>
              </w:rPr>
              <w:t>】</w:t>
            </w:r>
            <w:r w:rsidRPr="00D360E2">
              <w:rPr>
                <w:rFonts w:ascii="Times New Roman" w:eastAsia="新細明體" w:hAnsi="Times New Roman" w:cs="Times New Roman" w:hint="eastAsia"/>
                <w:b/>
                <w:bCs/>
                <w:color w:val="000000"/>
                <w:sz w:val="16"/>
                <w:szCs w:val="16"/>
              </w:rPr>
              <w:t xml:space="preserve">15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56"/>
              </w:numPr>
              <w:spacing w:line="0" w:lineRule="atLeast"/>
              <w:ind w:left="256" w:hanging="256"/>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請學生翻開課本第</w:t>
            </w:r>
            <w:r w:rsidRPr="00D360E2">
              <w:rPr>
                <w:rFonts w:ascii="Times New Roman" w:eastAsia="新細明體" w:hAnsi="Times New Roman" w:cs="Times New Roman" w:hint="eastAsia"/>
                <w:color w:val="000000"/>
                <w:sz w:val="16"/>
                <w:szCs w:val="16"/>
              </w:rPr>
              <w:t>74</w:t>
            </w:r>
            <w:r w:rsidRPr="00D360E2">
              <w:rPr>
                <w:rFonts w:ascii="Times New Roman" w:eastAsia="新細明體" w:hAnsi="Times New Roman" w:cs="Times New Roman" w:hint="eastAsia"/>
                <w:color w:val="000000"/>
                <w:sz w:val="16"/>
                <w:szCs w:val="16"/>
              </w:rPr>
              <w:t>頁，學習單字和句子書寫的格式以及正確使用標點符號。</w:t>
            </w:r>
          </w:p>
          <w:p w:rsidR="00D360E2" w:rsidRPr="00D360E2" w:rsidRDefault="00D360E2" w:rsidP="00D360E2">
            <w:pPr>
              <w:numPr>
                <w:ilvl w:val="0"/>
                <w:numId w:val="56"/>
              </w:numPr>
              <w:spacing w:line="0" w:lineRule="atLeast"/>
              <w:ind w:left="256" w:hanging="256"/>
              <w:rPr>
                <w:rFonts w:ascii="Times New Roman" w:eastAsia="新細明體" w:hAnsi="Times New Roman" w:cs="Times New Roman"/>
                <w:color w:val="000000"/>
                <w:sz w:val="16"/>
                <w:szCs w:val="16"/>
              </w:rPr>
            </w:pPr>
            <w:r w:rsidRPr="00D360E2">
              <w:rPr>
                <w:rFonts w:ascii="Times New Roman" w:eastAsia="新細明體" w:hAnsi="Times New Roman" w:cs="Times New Roman" w:hint="eastAsia"/>
                <w:color w:val="000000"/>
                <w:sz w:val="16"/>
                <w:szCs w:val="16"/>
              </w:rPr>
              <w:t>請學生完成</w:t>
            </w:r>
            <w:r w:rsidRPr="00D360E2">
              <w:rPr>
                <w:rFonts w:ascii="Times New Roman" w:eastAsia="新細明體" w:hAnsi="Times New Roman" w:cs="Times New Roman" w:hint="eastAsia"/>
                <w:color w:val="000000"/>
                <w:sz w:val="16"/>
                <w:szCs w:val="16"/>
              </w:rPr>
              <w:t>B. Read and Write</w:t>
            </w:r>
            <w:r w:rsidRPr="00D360E2">
              <w:rPr>
                <w:rFonts w:ascii="Times New Roman" w:eastAsia="新細明體" w:hAnsi="Times New Roman" w:cs="Times New Roman" w:hint="eastAsia"/>
                <w:color w:val="000000"/>
                <w:sz w:val="16"/>
                <w:szCs w:val="16"/>
              </w:rPr>
              <w:t>，並視情況講解。</w:t>
            </w:r>
          </w:p>
          <w:p w:rsidR="00D360E2" w:rsidRPr="00D360E2" w:rsidRDefault="00D360E2" w:rsidP="00D360E2">
            <w:pPr>
              <w:spacing w:line="0" w:lineRule="atLeas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【習作練習】</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numPr>
                <w:ilvl w:val="0"/>
                <w:numId w:val="57"/>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22-24</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numPr>
                <w:ilvl w:val="0"/>
                <w:numId w:val="57"/>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聽讀複習</w:t>
            </w:r>
            <w:r w:rsidRPr="00D360E2">
              <w:rPr>
                <w:rFonts w:ascii="Times New Roman" w:eastAsia="新細明體" w:hAnsi="Times New Roman" w:cs="Times New Roman" w:hint="eastAsia"/>
                <w:bCs/>
                <w:sz w:val="16"/>
                <w:szCs w:val="16"/>
              </w:rPr>
              <w:t>Unit 3</w:t>
            </w:r>
            <w:r w:rsidRPr="00D360E2">
              <w:rPr>
                <w:rFonts w:ascii="Times New Roman" w:eastAsia="新細明體" w:hAnsi="Times New Roman" w:cs="Times New Roman" w:hint="eastAsia"/>
                <w:bCs/>
                <w:sz w:val="16"/>
                <w:szCs w:val="16"/>
              </w:rPr>
              <w:t>、</w:t>
            </w:r>
            <w:r w:rsidRPr="00D360E2">
              <w:rPr>
                <w:rFonts w:ascii="Times New Roman" w:eastAsia="新細明體" w:hAnsi="Times New Roman" w:cs="Times New Roman" w:hint="eastAsia"/>
                <w:bCs/>
                <w:sz w:val="16"/>
                <w:szCs w:val="16"/>
              </w:rPr>
              <w:t>4</w:t>
            </w:r>
            <w:r w:rsidRPr="00D360E2">
              <w:rPr>
                <w:rFonts w:ascii="Times New Roman" w:eastAsia="新細明體" w:hAnsi="Times New Roman" w:cs="Times New Roman" w:hint="eastAsia"/>
                <w:bCs/>
                <w:sz w:val="16"/>
                <w:szCs w:val="16"/>
              </w:rPr>
              <w:t>。</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color w:val="000000"/>
                <w:sz w:val="16"/>
                <w:szCs w:val="16"/>
              </w:rPr>
            </w:pPr>
          </w:p>
        </w:tc>
        <w:tc>
          <w:tcPr>
            <w:tcW w:w="283" w:type="dxa"/>
            <w:shd w:val="clear" w:color="auto" w:fill="auto"/>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CD2</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五、尊重、關懷與團隊合作</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6929"/>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十七</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12/18</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12/22</w:t>
            </w:r>
          </w:p>
        </w:tc>
        <w:tc>
          <w:tcPr>
            <w:tcW w:w="283"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sz w:val="16"/>
                <w:szCs w:val="24"/>
              </w:rPr>
              <w:t>能綜合應用第三至四單元內容</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sz w:val="16"/>
                <w:szCs w:val="24"/>
              </w:rPr>
            </w:pPr>
            <w:r w:rsidRPr="00D360E2">
              <w:rPr>
                <w:rFonts w:ascii="Times New Roman" w:eastAsia="新細明體" w:hAnsi="Times New Roman" w:cs="Times New Roman" w:hint="eastAsia"/>
                <w:sz w:val="16"/>
                <w:szCs w:val="24"/>
              </w:rPr>
              <w:t xml:space="preserve">Review 2 </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1-1-3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1-1-4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能聽辨句子的語調。</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4"/>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napToGrid w:val="0"/>
              <w:spacing w:line="220" w:lineRule="exact"/>
              <w:ind w:leftChars="-5" w:left="425" w:right="57" w:hangingChars="273" w:hanging="437"/>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105"/>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熟悉第三至四單元的故事內容，並能看圖描述。</w:t>
            </w:r>
          </w:p>
          <w:p w:rsidR="00D360E2" w:rsidRPr="00D360E2" w:rsidRDefault="00D360E2" w:rsidP="00D360E2">
            <w:pPr>
              <w:numPr>
                <w:ilvl w:val="0"/>
                <w:numId w:val="105"/>
              </w:numPr>
              <w:spacing w:line="240" w:lineRule="exact"/>
              <w:ind w:left="170" w:right="57" w:hanging="170"/>
              <w:rPr>
                <w:rFonts w:ascii="Times New Roman" w:eastAsia="新細明體" w:hAnsi="Times New Roman" w:cs="Times New Roman" w:hint="eastAsia"/>
                <w:sz w:val="16"/>
                <w:szCs w:val="20"/>
              </w:rPr>
            </w:pPr>
            <w:r w:rsidRPr="00D360E2">
              <w:rPr>
                <w:rFonts w:ascii="Times New Roman" w:eastAsia="新細明體" w:hAnsi="Times New Roman" w:cs="Times New Roman" w:hint="eastAsia"/>
                <w:sz w:val="16"/>
                <w:szCs w:val="20"/>
              </w:rPr>
              <w:t>熟悉第三至四單元的句型與字彙，並能進行整合活動。</w:t>
            </w:r>
          </w:p>
          <w:p w:rsidR="00D360E2" w:rsidRPr="00D360E2" w:rsidRDefault="00D360E2" w:rsidP="00D360E2">
            <w:pPr>
              <w:numPr>
                <w:ilvl w:val="0"/>
                <w:numId w:val="105"/>
              </w:numPr>
              <w:spacing w:line="240" w:lineRule="exact"/>
              <w:ind w:left="170" w:right="57" w:hanging="170"/>
              <w:rPr>
                <w:rFonts w:ascii="Times New Roman" w:eastAsia="新細明體" w:hAnsi="Times New Roman" w:cs="Times New Roman" w:hint="eastAsia"/>
                <w:sz w:val="16"/>
                <w:szCs w:val="20"/>
              </w:rPr>
            </w:pPr>
            <w:r w:rsidRPr="00D360E2">
              <w:rPr>
                <w:rFonts w:ascii="Times New Roman" w:eastAsia="新細明體" w:hAnsi="Times New Roman" w:cs="Times New Roman" w:hint="eastAsia"/>
                <w:sz w:val="16"/>
                <w:szCs w:val="20"/>
              </w:rPr>
              <w:t>能熟練第三至四單元的歌謠與韻文。</w:t>
            </w:r>
          </w:p>
          <w:p w:rsidR="00D360E2" w:rsidRPr="00D360E2" w:rsidRDefault="00D360E2" w:rsidP="00D360E2">
            <w:pPr>
              <w:numPr>
                <w:ilvl w:val="0"/>
                <w:numId w:val="105"/>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熟悉第三至四單元字母拼讀的內容，並能進行本單元相關的字母拼讀活動。</w:t>
            </w:r>
          </w:p>
          <w:p w:rsidR="00D360E2" w:rsidRPr="00D360E2" w:rsidRDefault="00D360E2" w:rsidP="00D360E2">
            <w:pPr>
              <w:tabs>
                <w:tab w:val="left" w:pos="380"/>
              </w:tabs>
              <w:spacing w:line="240" w:lineRule="exact"/>
              <w:ind w:left="227" w:right="57" w:hanging="170"/>
              <w:rPr>
                <w:rFonts w:ascii="Times New Roman" w:eastAsia="新細明體" w:hAnsi="Times New Roman" w:cs="Times New Roman"/>
                <w:sz w:val="16"/>
                <w:szCs w:val="20"/>
              </w:rPr>
            </w:pPr>
          </w:p>
        </w:tc>
        <w:tc>
          <w:tcPr>
            <w:tcW w:w="5528" w:type="dxa"/>
            <w:shd w:val="clear" w:color="auto" w:fill="auto"/>
          </w:tcPr>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bdr w:val="single" w:sz="4" w:space="0" w:color="auto"/>
              </w:rPr>
            </w:pPr>
            <w:r w:rsidRPr="00D360E2">
              <w:rPr>
                <w:rFonts w:ascii="Times New Roman" w:eastAsia="新細明體" w:hAnsi="Times New Roman" w:cs="Times New Roman" w:hint="eastAsia"/>
                <w:sz w:val="16"/>
                <w:szCs w:val="16"/>
                <w:bdr w:val="single" w:sz="4" w:space="0" w:color="auto"/>
                <w:shd w:val="pct15" w:color="auto" w:fill="FFFFFF"/>
              </w:rPr>
              <w:t>第一節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sz w:val="16"/>
                <w:szCs w:val="16"/>
              </w:rPr>
              <w:t>使用</w:t>
            </w:r>
            <w:r w:rsidRPr="00D360E2">
              <w:rPr>
                <w:rFonts w:ascii="Times New Roman" w:eastAsia="新細明體" w:hAnsi="Times New Roman" w:cs="Times New Roman" w:hint="eastAsia"/>
                <w:sz w:val="16"/>
                <w:szCs w:val="16"/>
              </w:rPr>
              <w:t>U 1</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U 2</w:t>
            </w:r>
            <w:r w:rsidRPr="00D360E2">
              <w:rPr>
                <w:rFonts w:ascii="Times New Roman" w:eastAsia="新細明體" w:hAnsi="Times New Roman" w:cs="Times New Roman" w:hint="eastAsia"/>
                <w:b/>
                <w:bCs/>
                <w:sz w:val="16"/>
                <w:szCs w:val="16"/>
              </w:rPr>
              <w:t xml:space="preserve"> </w:t>
            </w:r>
            <w:r w:rsidRPr="00D360E2">
              <w:rPr>
                <w:rFonts w:ascii="Times New Roman" w:eastAsia="新細明體" w:hAnsi="Times New Roman" w:cs="Times New Roman" w:hint="eastAsia"/>
                <w:bCs/>
                <w:sz w:val="16"/>
                <w:szCs w:val="16"/>
              </w:rPr>
              <w:t>生字卡與句型條複習一、二單元生字句型。</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A. Listen and Number</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62"/>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，請學生將聽到的單字順序填入各題圖片中的空格。</w:t>
            </w:r>
          </w:p>
          <w:p w:rsidR="00D360E2" w:rsidRPr="00D360E2" w:rsidRDefault="00D360E2" w:rsidP="00D360E2">
            <w:pPr>
              <w:numPr>
                <w:ilvl w:val="0"/>
                <w:numId w:val="62"/>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核對答案，並視情況講解。</w:t>
            </w:r>
          </w:p>
          <w:p w:rsidR="00D360E2" w:rsidRPr="00D360E2" w:rsidRDefault="00D360E2" w:rsidP="00D360E2">
            <w:pPr>
              <w:numPr>
                <w:ilvl w:val="0"/>
                <w:numId w:val="62"/>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帶領學生根據圖片說出物品名稱。</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B. Listen, Write, and Color</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10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61"/>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，請學生將聽到的字母依序填入空格中。</w:t>
            </w:r>
          </w:p>
          <w:p w:rsidR="00D360E2" w:rsidRPr="00D360E2" w:rsidRDefault="00D360E2" w:rsidP="00D360E2">
            <w:pPr>
              <w:numPr>
                <w:ilvl w:val="0"/>
                <w:numId w:val="61"/>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將解答寫在黑板上，請全班一起訂正。</w:t>
            </w:r>
          </w:p>
          <w:p w:rsidR="00D360E2" w:rsidRPr="00D360E2" w:rsidRDefault="00D360E2" w:rsidP="00D360E2">
            <w:pPr>
              <w:numPr>
                <w:ilvl w:val="0"/>
                <w:numId w:val="61"/>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請學生根據解答</w:t>
            </w:r>
            <w:r w:rsidRPr="00D360E2">
              <w:rPr>
                <w:rFonts w:ascii="Times New Roman" w:eastAsia="新細明體" w:hAnsi="Times New Roman" w:cs="Times New Roman" w:hint="eastAsia"/>
                <w:sz w:val="16"/>
                <w:szCs w:val="16"/>
              </w:rPr>
              <w:t xml:space="preserve"> (ruler) </w:t>
            </w:r>
            <w:r w:rsidRPr="00D360E2">
              <w:rPr>
                <w:rFonts w:ascii="Times New Roman" w:eastAsia="新細明體" w:hAnsi="Times New Roman" w:cs="Times New Roman" w:hint="eastAsia"/>
                <w:sz w:val="16"/>
                <w:szCs w:val="16"/>
              </w:rPr>
              <w:t>將尺畫在右方框格中。</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C. Play and Say</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10</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60"/>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教師先帶領學生唸一遍</w:t>
            </w:r>
            <w:r w:rsidRPr="00D360E2">
              <w:rPr>
                <w:rFonts w:ascii="Times New Roman" w:eastAsia="新細明體" w:hAnsi="Times New Roman" w:cs="Times New Roman" w:hint="eastAsia"/>
                <w:sz w:val="16"/>
                <w:szCs w:val="16"/>
              </w:rPr>
              <w:t>Aa~Zz</w:t>
            </w:r>
            <w:r w:rsidRPr="00D360E2">
              <w:rPr>
                <w:rFonts w:ascii="Times New Roman" w:eastAsia="新細明體" w:hAnsi="Times New Roman" w:cs="Times New Roman" w:hint="eastAsia"/>
                <w:sz w:val="16"/>
                <w:szCs w:val="16"/>
              </w:rPr>
              <w:t>，學生一邊將對應的字母撲克牌擺放在桌上，成為一疊。</w:t>
            </w:r>
          </w:p>
          <w:p w:rsidR="00D360E2" w:rsidRPr="00D360E2" w:rsidRDefault="00D360E2" w:rsidP="00D360E2">
            <w:pPr>
              <w:numPr>
                <w:ilvl w:val="0"/>
                <w:numId w:val="60"/>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由教師出題唸一個單字，學生由字母撲克牌中抽取唸到的字母。</w:t>
            </w:r>
          </w:p>
          <w:p w:rsidR="00D360E2" w:rsidRPr="00D360E2" w:rsidRDefault="00D360E2" w:rsidP="00D360E2">
            <w:pPr>
              <w:numPr>
                <w:ilvl w:val="0"/>
                <w:numId w:val="60"/>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學生</w:t>
            </w:r>
            <w:r w:rsidRPr="00D360E2">
              <w:rPr>
                <w:rFonts w:ascii="Times New Roman" w:eastAsia="新細明體" w:hAnsi="Times New Roman" w:cs="Times New Roman" w:hint="eastAsia"/>
                <w:sz w:val="16"/>
                <w:szCs w:val="16"/>
              </w:rPr>
              <w:t>5~6</w:t>
            </w:r>
            <w:r w:rsidRPr="00D360E2">
              <w:rPr>
                <w:rFonts w:ascii="Times New Roman" w:eastAsia="新細明體" w:hAnsi="Times New Roman" w:cs="Times New Roman" w:hint="eastAsia"/>
                <w:sz w:val="16"/>
                <w:szCs w:val="16"/>
              </w:rPr>
              <w:t>人一組，先由一位學生出題</w:t>
            </w:r>
            <w:r w:rsidRPr="00D360E2">
              <w:rPr>
                <w:rFonts w:ascii="Times New Roman" w:eastAsia="新細明體" w:hAnsi="Times New Roman" w:cs="Times New Roman" w:hint="eastAsia"/>
                <w:sz w:val="16"/>
                <w:szCs w:val="16"/>
              </w:rPr>
              <w:t xml:space="preserve"> (</w:t>
            </w:r>
            <w:r w:rsidRPr="00D360E2">
              <w:rPr>
                <w:rFonts w:ascii="Times New Roman" w:eastAsia="新細明體" w:hAnsi="Times New Roman" w:cs="Times New Roman" w:hint="eastAsia"/>
                <w:sz w:val="16"/>
                <w:szCs w:val="16"/>
              </w:rPr>
              <w:t>例如：</w:t>
            </w:r>
            <w:r w:rsidRPr="00D360E2">
              <w:rPr>
                <w:rFonts w:ascii="Times New Roman" w:eastAsia="新細明體" w:hAnsi="Times New Roman" w:cs="Times New Roman" w:hint="eastAsia"/>
                <w:sz w:val="16"/>
                <w:szCs w:val="16"/>
              </w:rPr>
              <w:t>cat)</w:t>
            </w:r>
            <w:r w:rsidRPr="00D360E2">
              <w:rPr>
                <w:rFonts w:ascii="Times New Roman" w:eastAsia="新細明體" w:hAnsi="Times New Roman" w:cs="Times New Roman" w:hint="eastAsia"/>
                <w:sz w:val="16"/>
                <w:szCs w:val="16"/>
              </w:rPr>
              <w:t>，組員用自己的字母撲克牌拼出單字。</w:t>
            </w:r>
          </w:p>
          <w:p w:rsidR="00D360E2" w:rsidRPr="00D360E2" w:rsidRDefault="00D360E2" w:rsidP="00D360E2">
            <w:pPr>
              <w:numPr>
                <w:ilvl w:val="0"/>
                <w:numId w:val="60"/>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每位學生輪流出題進行活動。</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播放一、二單元</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，請學生複習一遍故事對話與發音。</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D. Write and Play</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25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58"/>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教師先以字母卡帶領學生唸出</w:t>
            </w:r>
            <w:r w:rsidRPr="00D360E2">
              <w:rPr>
                <w:rFonts w:ascii="Times New Roman" w:eastAsia="新細明體" w:hAnsi="Times New Roman" w:cs="Times New Roman" w:hint="eastAsia"/>
                <w:sz w:val="16"/>
                <w:szCs w:val="16"/>
              </w:rPr>
              <w:t>Aa~Zz</w:t>
            </w:r>
            <w:r w:rsidRPr="00D360E2">
              <w:rPr>
                <w:rFonts w:ascii="Times New Roman" w:eastAsia="新細明體" w:hAnsi="Times New Roman" w:cs="Times New Roman" w:hint="eastAsia"/>
                <w:sz w:val="16"/>
                <w:szCs w:val="16"/>
              </w:rPr>
              <w:t>。</w:t>
            </w:r>
          </w:p>
          <w:p w:rsidR="00D360E2" w:rsidRPr="00D360E2" w:rsidRDefault="00D360E2" w:rsidP="00D360E2">
            <w:pPr>
              <w:numPr>
                <w:ilvl w:val="0"/>
                <w:numId w:val="58"/>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請學生翻開課本</w:t>
            </w:r>
            <w:r w:rsidRPr="00D360E2">
              <w:rPr>
                <w:rFonts w:ascii="Times New Roman" w:eastAsia="新細明體" w:hAnsi="Times New Roman" w:cs="Times New Roman" w:hint="eastAsia"/>
                <w:sz w:val="16"/>
                <w:szCs w:val="16"/>
              </w:rPr>
              <w:t>77-78</w:t>
            </w:r>
            <w:r w:rsidRPr="00D360E2">
              <w:rPr>
                <w:rFonts w:ascii="Times New Roman" w:eastAsia="新細明體" w:hAnsi="Times New Roman" w:cs="Times New Roman" w:hint="eastAsia"/>
                <w:sz w:val="16"/>
                <w:szCs w:val="16"/>
              </w:rPr>
              <w:t>頁，引導學生填空，依字母順序在空格中寫出字母大小寫。</w:t>
            </w:r>
          </w:p>
          <w:p w:rsidR="00D360E2" w:rsidRPr="00D360E2" w:rsidRDefault="00D360E2" w:rsidP="00D360E2">
            <w:pPr>
              <w:numPr>
                <w:ilvl w:val="0"/>
                <w:numId w:val="58"/>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學生兩人一組，以骰子或是猜拳方式進行字母桌遊，率先抵達終點者獲勝。</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2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【指定作業】</w:t>
            </w:r>
            <w:r w:rsidRPr="00D360E2">
              <w:rPr>
                <w:rFonts w:ascii="Times New Roman" w:eastAsia="新細明體" w:hAnsi="Times New Roman" w:cs="Times New Roman" w:hint="eastAsia"/>
                <w:b/>
                <w:bCs/>
                <w:sz w:val="16"/>
                <w:szCs w:val="16"/>
              </w:rPr>
              <w:t>5</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59"/>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請學生打開習作第</w:t>
            </w:r>
            <w:r w:rsidRPr="00D360E2">
              <w:rPr>
                <w:rFonts w:ascii="Times New Roman" w:eastAsia="新細明體" w:hAnsi="Times New Roman" w:cs="Times New Roman" w:hint="eastAsia"/>
                <w:bCs/>
                <w:sz w:val="16"/>
                <w:szCs w:val="16"/>
              </w:rPr>
              <w:t>25-28</w:t>
            </w:r>
            <w:r w:rsidRPr="00D360E2">
              <w:rPr>
                <w:rFonts w:ascii="Times New Roman" w:eastAsia="新細明體" w:hAnsi="Times New Roman" w:cs="Times New Roman" w:hint="eastAsia"/>
                <w:bCs/>
                <w:sz w:val="16"/>
                <w:szCs w:val="16"/>
              </w:rPr>
              <w:t>頁，完成習作練習。</w:t>
            </w:r>
          </w:p>
          <w:p w:rsidR="00D360E2" w:rsidRPr="00D360E2" w:rsidRDefault="00D360E2" w:rsidP="00D360E2">
            <w:pPr>
              <w:numPr>
                <w:ilvl w:val="0"/>
                <w:numId w:val="59"/>
              </w:numPr>
              <w:adjustRightInd w:val="0"/>
              <w:snapToGrid w:val="0"/>
              <w:spacing w:line="240" w:lineRule="exact"/>
              <w:ind w:left="256" w:hanging="256"/>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請學生回家以</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聽讀複習</w:t>
            </w:r>
            <w:r w:rsidRPr="00D360E2">
              <w:rPr>
                <w:rFonts w:ascii="Times New Roman" w:eastAsia="新細明體" w:hAnsi="Times New Roman" w:cs="Times New Roman" w:hint="eastAsia"/>
                <w:bCs/>
                <w:sz w:val="16"/>
                <w:szCs w:val="16"/>
              </w:rPr>
              <w:t>Unit 3~4</w:t>
            </w:r>
            <w:r w:rsidRPr="00D360E2">
              <w:rPr>
                <w:rFonts w:ascii="Times New Roman" w:eastAsia="新細明體" w:hAnsi="Times New Roman" w:cs="Times New Roman" w:hint="eastAsia"/>
                <w:bCs/>
                <w:sz w:val="16"/>
                <w:szCs w:val="16"/>
              </w:rPr>
              <w:t>。</w:t>
            </w:r>
          </w:p>
          <w:p w:rsidR="00D360E2" w:rsidRPr="00D360E2" w:rsidRDefault="00D360E2" w:rsidP="00D360E2">
            <w:pPr>
              <w:adjustRightInd w:val="0"/>
              <w:snapToGrid w:val="0"/>
              <w:spacing w:line="220" w:lineRule="exact"/>
              <w:ind w:left="57"/>
              <w:rPr>
                <w:rFonts w:ascii="Times New Roman" w:eastAsia="新細明體" w:hAnsi="Times New Roman" w:cs="Times New Roman" w:hint="eastAsia"/>
                <w:sz w:val="16"/>
                <w:szCs w:val="16"/>
              </w:rPr>
            </w:pPr>
          </w:p>
        </w:tc>
        <w:tc>
          <w:tcPr>
            <w:tcW w:w="283" w:type="dxa"/>
            <w:shd w:val="clear" w:color="auto" w:fill="auto"/>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CD2</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字母撲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   </w:t>
            </w:r>
            <w:r w:rsidRPr="00D360E2">
              <w:rPr>
                <w:rFonts w:ascii="Times New Roman" w:eastAsia="新細明體" w:hAnsi="Times New Roman" w:cs="Times New Roman" w:hint="eastAsia"/>
                <w:sz w:val="16"/>
                <w:szCs w:val="16"/>
              </w:rPr>
              <w:t>克牌</w:t>
            </w:r>
          </w:p>
        </w:tc>
        <w:tc>
          <w:tcPr>
            <w:tcW w:w="1134"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性別平等</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2-2-1</w:t>
            </w:r>
            <w:r w:rsidRPr="00D360E2">
              <w:rPr>
                <w:rFonts w:ascii="Times New Roman" w:eastAsia="新細明體" w:hAnsi="Times New Roman" w:cs="Times New Roman" w:hint="eastAsia"/>
                <w:sz w:val="16"/>
                <w:szCs w:val="16"/>
              </w:rPr>
              <w:t>瞭解不同性別者在團體中均扮演重要的角色。</w:t>
            </w:r>
          </w:p>
          <w:p w:rsidR="00D360E2" w:rsidRPr="00D360E2" w:rsidRDefault="00D360E2" w:rsidP="00D360E2">
            <w:pPr>
              <w:snapToGrid w:val="0"/>
              <w:spacing w:line="220" w:lineRule="exact"/>
              <w:rPr>
                <w:rFonts w:ascii="Times New Roman" w:eastAsia="新細明體" w:hAnsi="Times New Roman" w:cs="Times New Roman"/>
                <w:sz w:val="16"/>
                <w:szCs w:val="16"/>
              </w:rPr>
            </w:pP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五、尊重、關懷與團隊合作</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6929"/>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十八</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12/25</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12/29</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sz w:val="16"/>
                <w:szCs w:val="24"/>
              </w:rPr>
              <w:t>能綜合應用第一至四單元內容</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 xml:space="preserve">Final Review </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1"/>
                <w:attr w:name="IsLunarDate" w:val="False"/>
                <w:attr w:name="IsROCDate" w:val="False"/>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4"/>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106"/>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熟悉第一至四單元的故事內容，並能看圖描述。</w:t>
            </w:r>
          </w:p>
          <w:p w:rsidR="00D360E2" w:rsidRPr="00D360E2" w:rsidRDefault="00D360E2" w:rsidP="00D360E2">
            <w:pPr>
              <w:numPr>
                <w:ilvl w:val="0"/>
                <w:numId w:val="106"/>
              </w:numPr>
              <w:spacing w:line="240" w:lineRule="exact"/>
              <w:ind w:left="170" w:right="57" w:hanging="170"/>
              <w:rPr>
                <w:rFonts w:ascii="Times New Roman" w:eastAsia="新細明體" w:hAnsi="Times New Roman" w:cs="Times New Roman" w:hint="eastAsia"/>
                <w:sz w:val="16"/>
                <w:szCs w:val="20"/>
              </w:rPr>
            </w:pPr>
            <w:r w:rsidRPr="00D360E2">
              <w:rPr>
                <w:rFonts w:ascii="Times New Roman" w:eastAsia="新細明體" w:hAnsi="Times New Roman" w:cs="Times New Roman" w:hint="eastAsia"/>
                <w:sz w:val="16"/>
                <w:szCs w:val="20"/>
              </w:rPr>
              <w:t>熟悉第一至四單元的句型與字彙，並能進行整合活動。</w:t>
            </w:r>
          </w:p>
          <w:p w:rsidR="00D360E2" w:rsidRPr="00D360E2" w:rsidRDefault="00D360E2" w:rsidP="00D360E2">
            <w:pPr>
              <w:numPr>
                <w:ilvl w:val="0"/>
                <w:numId w:val="106"/>
              </w:numPr>
              <w:spacing w:line="240" w:lineRule="exact"/>
              <w:ind w:left="170" w:right="57" w:hanging="170"/>
              <w:rPr>
                <w:rFonts w:ascii="Times New Roman" w:eastAsia="新細明體" w:hAnsi="Times New Roman" w:cs="Times New Roman" w:hint="eastAsia"/>
                <w:sz w:val="16"/>
                <w:szCs w:val="20"/>
              </w:rPr>
            </w:pPr>
            <w:r w:rsidRPr="00D360E2">
              <w:rPr>
                <w:rFonts w:ascii="Times New Roman" w:eastAsia="新細明體" w:hAnsi="Times New Roman" w:cs="Times New Roman" w:hint="eastAsia"/>
                <w:sz w:val="16"/>
                <w:szCs w:val="20"/>
              </w:rPr>
              <w:t>能熟練第一至四單元的歌謠與韻文。</w:t>
            </w:r>
          </w:p>
          <w:p w:rsidR="00D360E2" w:rsidRPr="00D360E2" w:rsidRDefault="00D360E2" w:rsidP="00D360E2">
            <w:pPr>
              <w:numPr>
                <w:ilvl w:val="0"/>
                <w:numId w:val="106"/>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熟悉第一至四單元字母拼讀的內容，並能進行本單元相關的字母拼讀活動。</w:t>
            </w:r>
          </w:p>
          <w:p w:rsidR="00D360E2" w:rsidRPr="00D360E2" w:rsidRDefault="00D360E2" w:rsidP="00D360E2">
            <w:pPr>
              <w:tabs>
                <w:tab w:val="left" w:pos="380"/>
              </w:tabs>
              <w:spacing w:line="240" w:lineRule="exact"/>
              <w:ind w:left="227" w:right="57" w:hanging="170"/>
              <w:rPr>
                <w:rFonts w:ascii="Times New Roman" w:eastAsia="新細明體" w:hAnsi="Times New Roman" w:cs="Times New Roman"/>
                <w:sz w:val="16"/>
                <w:szCs w:val="20"/>
              </w:rPr>
            </w:pPr>
          </w:p>
        </w:tc>
        <w:tc>
          <w:tcPr>
            <w:tcW w:w="5528" w:type="dxa"/>
            <w:shd w:val="clear" w:color="auto" w:fill="auto"/>
          </w:tcPr>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bdr w:val="single" w:sz="4" w:space="0" w:color="auto"/>
              </w:rPr>
            </w:pPr>
            <w:r w:rsidRPr="00D360E2">
              <w:rPr>
                <w:rFonts w:ascii="Times New Roman" w:eastAsia="新細明體" w:hAnsi="Times New Roman" w:cs="Times New Roman" w:hint="eastAsia"/>
                <w:sz w:val="16"/>
                <w:szCs w:val="16"/>
                <w:bdr w:val="single" w:sz="4" w:space="0" w:color="auto"/>
                <w:shd w:val="pct15" w:color="auto" w:fill="FFFFFF"/>
              </w:rPr>
              <w:t>第一節</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5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教師以一至四單元的句型和學生互動，並請學生和</w:t>
            </w:r>
            <w:r w:rsidRPr="00D360E2">
              <w:rPr>
                <w:rFonts w:ascii="Times New Roman" w:eastAsia="新細明體" w:hAnsi="Times New Roman" w:cs="Times New Roman" w:hint="eastAsia"/>
                <w:bCs/>
                <w:sz w:val="16"/>
                <w:szCs w:val="16"/>
              </w:rPr>
              <w:t>5</w:t>
            </w:r>
            <w:r w:rsidRPr="00D360E2">
              <w:rPr>
                <w:rFonts w:ascii="Times New Roman" w:eastAsia="新細明體" w:hAnsi="Times New Roman" w:cs="Times New Roman" w:hint="eastAsia"/>
                <w:bCs/>
                <w:sz w:val="16"/>
                <w:szCs w:val="16"/>
              </w:rPr>
              <w:t>位學生打招呼和互動。</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【單字句型複習】</w:t>
            </w:r>
            <w:r w:rsidRPr="00D360E2">
              <w:rPr>
                <w:rFonts w:ascii="Times New Roman" w:eastAsia="新細明體" w:hAnsi="Times New Roman" w:cs="Times New Roman" w:hint="eastAsia"/>
                <w:b/>
                <w:bCs/>
                <w:sz w:val="16"/>
                <w:szCs w:val="16"/>
              </w:rPr>
              <w:t xml:space="preserve">15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63"/>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教師利用</w:t>
            </w:r>
            <w:r w:rsidRPr="00D360E2">
              <w:rPr>
                <w:rFonts w:ascii="Times New Roman" w:eastAsia="新細明體" w:hAnsi="Times New Roman" w:cs="Times New Roman" w:hint="eastAsia"/>
                <w:sz w:val="16"/>
                <w:szCs w:val="16"/>
              </w:rPr>
              <w:t>U1~U4</w:t>
            </w:r>
            <w:r w:rsidRPr="00D360E2">
              <w:rPr>
                <w:rFonts w:ascii="Times New Roman" w:eastAsia="新細明體" w:hAnsi="Times New Roman" w:cs="Times New Roman" w:hint="eastAsia"/>
                <w:sz w:val="16"/>
                <w:szCs w:val="16"/>
              </w:rPr>
              <w:t>的字卡、播放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帶領全班一起進行單字複習。</w:t>
            </w:r>
          </w:p>
          <w:p w:rsidR="00D360E2" w:rsidRPr="00D360E2" w:rsidRDefault="00D360E2" w:rsidP="00D360E2">
            <w:pPr>
              <w:numPr>
                <w:ilvl w:val="0"/>
                <w:numId w:val="63"/>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教師利用</w:t>
            </w:r>
            <w:r w:rsidRPr="00D360E2">
              <w:rPr>
                <w:rFonts w:ascii="Times New Roman" w:eastAsia="新細明體" w:hAnsi="Times New Roman" w:cs="Times New Roman" w:hint="eastAsia"/>
                <w:sz w:val="16"/>
                <w:szCs w:val="16"/>
              </w:rPr>
              <w:t>U1~U4</w:t>
            </w:r>
            <w:r w:rsidRPr="00D360E2">
              <w:rPr>
                <w:rFonts w:ascii="Times New Roman" w:eastAsia="新細明體" w:hAnsi="Times New Roman" w:cs="Times New Roman" w:hint="eastAsia"/>
                <w:sz w:val="16"/>
                <w:szCs w:val="16"/>
              </w:rPr>
              <w:t>的句型條、播放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帶領全班一起進行句型複習。</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r w:rsidRPr="00D360E2">
              <w:rPr>
                <w:rFonts w:ascii="Times New Roman" w:eastAsia="新細明體" w:hAnsi="Times New Roman" w:cs="Times New Roman" w:hint="eastAsia"/>
                <w:b/>
                <w:bCs/>
                <w:sz w:val="16"/>
                <w:szCs w:val="16"/>
              </w:rPr>
              <w:t>【活動參考】</w:t>
            </w:r>
            <w:r w:rsidRPr="00D360E2">
              <w:rPr>
                <w:rFonts w:ascii="Times New Roman" w:eastAsia="新細明體" w:hAnsi="Times New Roman" w:cs="Times New Roman" w:hint="eastAsia"/>
                <w:b/>
                <w:bCs/>
                <w:sz w:val="16"/>
                <w:szCs w:val="16"/>
              </w:rPr>
              <w:t>20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「猜單字」和「猜句子」。</w:t>
            </w:r>
          </w:p>
          <w:p w:rsidR="00D360E2" w:rsidRPr="00D360E2" w:rsidRDefault="00D360E2" w:rsidP="00D360E2">
            <w:pPr>
              <w:numPr>
                <w:ilvl w:val="0"/>
                <w:numId w:val="66"/>
              </w:num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教師在黑板上依據心中先設定好的單字或句子字母數量在黑板上畫下底線。</w:t>
            </w:r>
          </w:p>
          <w:p w:rsidR="00D360E2" w:rsidRPr="00D360E2" w:rsidRDefault="00D360E2" w:rsidP="00D360E2">
            <w:pPr>
              <w:numPr>
                <w:ilvl w:val="0"/>
                <w:numId w:val="66"/>
              </w:num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學生輪流說一字母，教師將與設定相符的字母一邊填進底線上方。</w:t>
            </w:r>
          </w:p>
          <w:p w:rsidR="00D360E2" w:rsidRPr="00D360E2" w:rsidRDefault="00D360E2" w:rsidP="00D360E2">
            <w:pPr>
              <w:numPr>
                <w:ilvl w:val="0"/>
                <w:numId w:val="66"/>
              </w:num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學生若在猜和寫的過程中猜出正確答案，教師則將單字或句子寫上，並請全班一起跟著教師說出答案。</w:t>
            </w:r>
          </w:p>
          <w:p w:rsidR="00D360E2" w:rsidRPr="00D360E2" w:rsidRDefault="00D360E2" w:rsidP="00D360E2">
            <w:pPr>
              <w:numPr>
                <w:ilvl w:val="0"/>
                <w:numId w:val="66"/>
              </w:numPr>
              <w:spacing w:line="0" w:lineRule="atLeast"/>
              <w:rPr>
                <w:rFonts w:ascii="Times New Roman" w:eastAsia="新細明體" w:hAnsi="Times New Roman" w:cs="Times New Roman" w:hint="eastAsia"/>
                <w:color w:val="000000"/>
                <w:sz w:val="16"/>
                <w:szCs w:val="16"/>
              </w:rPr>
            </w:pPr>
            <w:r w:rsidRPr="00D360E2">
              <w:rPr>
                <w:rFonts w:ascii="Times New Roman" w:eastAsia="新細明體" w:hAnsi="新細明體" w:cs="Times New Roman" w:hint="eastAsia"/>
                <w:sz w:val="16"/>
                <w:szCs w:val="24"/>
              </w:rPr>
              <w:t>「猜單字」和「猜句子」的板書：</w:t>
            </w:r>
          </w:p>
          <w:p w:rsidR="00D360E2" w:rsidRPr="00D360E2" w:rsidRDefault="00D360E2" w:rsidP="00D360E2">
            <w:pPr>
              <w:spacing w:line="0" w:lineRule="atLeast"/>
              <w:ind w:left="360"/>
              <w:rPr>
                <w:rFonts w:ascii="Times New Roman" w:eastAsia="新細明體" w:hAnsi="新細明體" w:cs="Times New Roman" w:hint="eastAsia"/>
                <w:sz w:val="16"/>
                <w:szCs w:val="24"/>
              </w:rPr>
            </w:pPr>
          </w:p>
          <w:p w:rsidR="00D360E2" w:rsidRPr="00D360E2" w:rsidRDefault="00D360E2" w:rsidP="00D360E2">
            <w:pPr>
              <w:spacing w:line="0" w:lineRule="atLeast"/>
              <w:ind w:firstLineChars="100" w:firstLine="160"/>
              <w:rPr>
                <w:rFonts w:ascii="Times New Roman" w:eastAsia="新細明體" w:hAnsi="新細明體" w:cs="Times New Roman" w:hint="eastAsia"/>
                <w:sz w:val="16"/>
                <w:szCs w:val="24"/>
              </w:rPr>
            </w:pPr>
            <w:r w:rsidRPr="00D360E2">
              <w:rPr>
                <w:rFonts w:ascii="Times New Roman" w:eastAsia="新細明體" w:hAnsi="新細明體" w:cs="Times New Roman" w:hint="eastAsia"/>
                <w:sz w:val="16"/>
                <w:szCs w:val="24"/>
              </w:rPr>
              <w:t xml:space="preserve">  </w:t>
            </w:r>
            <w:r w:rsidRPr="00D360E2">
              <w:rPr>
                <w:rFonts w:ascii="Times New Roman" w:eastAsia="新細明體" w:hAnsi="新細明體" w:cs="Times New Roman" w:hint="eastAsia"/>
                <w:sz w:val="16"/>
                <w:szCs w:val="24"/>
                <w:u w:val="single"/>
              </w:rPr>
              <w:t xml:space="preserve">  a  </w:t>
            </w:r>
            <w:r w:rsidRPr="00D360E2">
              <w:rPr>
                <w:rFonts w:ascii="Times New Roman" w:eastAsia="新細明體" w:hAnsi="新細明體" w:cs="Times New Roman" w:hint="eastAsia"/>
                <w:sz w:val="16"/>
                <w:szCs w:val="24"/>
              </w:rPr>
              <w:t xml:space="preserve">  </w:t>
            </w:r>
            <w:r w:rsidRPr="00D360E2">
              <w:rPr>
                <w:rFonts w:ascii="Times New Roman" w:eastAsia="新細明體" w:hAnsi="新細明體" w:cs="Times New Roman" w:hint="eastAsia"/>
                <w:sz w:val="16"/>
                <w:szCs w:val="24"/>
                <w:u w:val="single"/>
              </w:rPr>
              <w:t xml:space="preserve">  p  </w:t>
            </w:r>
            <w:r w:rsidRPr="00D360E2">
              <w:rPr>
                <w:rFonts w:ascii="Times New Roman" w:eastAsia="新細明體" w:hAnsi="新細明體" w:cs="Times New Roman" w:hint="eastAsia"/>
                <w:sz w:val="16"/>
                <w:szCs w:val="24"/>
              </w:rPr>
              <w:t xml:space="preserve"> </w:t>
            </w:r>
            <w:r w:rsidRPr="00D360E2">
              <w:rPr>
                <w:rFonts w:ascii="Times New Roman" w:eastAsia="新細明體" w:hAnsi="新細明體" w:cs="Times New Roman" w:hint="eastAsia"/>
                <w:sz w:val="16"/>
                <w:szCs w:val="24"/>
                <w:u w:val="single"/>
              </w:rPr>
              <w:t xml:space="preserve">  p  </w:t>
            </w:r>
            <w:r w:rsidRPr="00D360E2">
              <w:rPr>
                <w:rFonts w:ascii="Times New Roman" w:eastAsia="新細明體" w:hAnsi="新細明體" w:cs="Times New Roman" w:hint="eastAsia"/>
                <w:sz w:val="16"/>
                <w:szCs w:val="24"/>
              </w:rPr>
              <w:t xml:space="preserve">  </w:t>
            </w:r>
            <w:r w:rsidRPr="00D360E2">
              <w:rPr>
                <w:rFonts w:ascii="Times New Roman" w:eastAsia="新細明體" w:hAnsi="新細明體" w:cs="Times New Roman" w:hint="eastAsia"/>
                <w:sz w:val="16"/>
                <w:szCs w:val="24"/>
                <w:u w:val="single"/>
              </w:rPr>
              <w:t xml:space="preserve">  l  </w:t>
            </w:r>
            <w:r w:rsidRPr="00D360E2">
              <w:rPr>
                <w:rFonts w:ascii="Times New Roman" w:eastAsia="新細明體" w:hAnsi="新細明體" w:cs="Times New Roman" w:hint="eastAsia"/>
                <w:sz w:val="16"/>
                <w:szCs w:val="24"/>
              </w:rPr>
              <w:t xml:space="preserve">   </w:t>
            </w:r>
            <w:r w:rsidRPr="00D360E2">
              <w:rPr>
                <w:rFonts w:ascii="Times New Roman" w:eastAsia="新細明體" w:hAnsi="新細明體" w:cs="Times New Roman" w:hint="eastAsia"/>
                <w:sz w:val="16"/>
                <w:szCs w:val="24"/>
                <w:u w:val="single"/>
              </w:rPr>
              <w:t xml:space="preserve">  e  </w:t>
            </w:r>
            <w:r w:rsidRPr="00D360E2">
              <w:rPr>
                <w:rFonts w:ascii="Times New Roman" w:eastAsia="新細明體" w:hAnsi="新細明體" w:cs="Times New Roman" w:hint="eastAsia"/>
                <w:sz w:val="16"/>
                <w:szCs w:val="24"/>
              </w:rPr>
              <w:t xml:space="preserve">  </w:t>
            </w:r>
          </w:p>
          <w:p w:rsidR="00D360E2" w:rsidRPr="00D360E2" w:rsidRDefault="00D360E2" w:rsidP="00D360E2">
            <w:pPr>
              <w:spacing w:line="0" w:lineRule="atLeast"/>
              <w:ind w:left="360"/>
              <w:rPr>
                <w:rFonts w:ascii="Times New Roman" w:eastAsia="新細明體" w:hAnsi="新細明體" w:cs="Times New Roman" w:hint="eastAsia"/>
                <w:sz w:val="16"/>
                <w:szCs w:val="24"/>
              </w:rPr>
            </w:pPr>
          </w:p>
          <w:p w:rsidR="00D360E2" w:rsidRPr="00D360E2" w:rsidRDefault="00D360E2" w:rsidP="00D360E2">
            <w:pPr>
              <w:spacing w:line="0" w:lineRule="atLeast"/>
              <w:ind w:left="360"/>
              <w:rPr>
                <w:rFonts w:ascii="Times New Roman" w:eastAsia="新細明體" w:hAnsi="Times New Roman" w:cs="Times New Roman" w:hint="eastAsia"/>
                <w:color w:val="000000"/>
                <w:sz w:val="16"/>
                <w:szCs w:val="16"/>
              </w:rPr>
            </w:pPr>
            <w:r w:rsidRPr="00D360E2">
              <w:rPr>
                <w:rFonts w:ascii="Times New Roman" w:eastAsia="新細明體" w:hAnsi="新細明體" w:cs="Times New Roman" w:hint="eastAsia"/>
                <w:sz w:val="16"/>
                <w:szCs w:val="24"/>
                <w:u w:val="single"/>
              </w:rPr>
              <w:t xml:space="preserve">  I   </w:t>
            </w:r>
            <w:r w:rsidRPr="00D360E2">
              <w:rPr>
                <w:rFonts w:ascii="Times New Roman" w:eastAsia="新細明體" w:hAnsi="新細明體" w:cs="Times New Roman" w:hint="eastAsia"/>
                <w:sz w:val="16"/>
                <w:szCs w:val="24"/>
              </w:rPr>
              <w:t>/</w:t>
            </w:r>
            <w:r w:rsidRPr="00D360E2">
              <w:rPr>
                <w:rFonts w:ascii="Times New Roman" w:eastAsia="新細明體" w:hAnsi="新細明體" w:cs="Times New Roman" w:hint="eastAsia"/>
                <w:sz w:val="16"/>
                <w:szCs w:val="24"/>
                <w:u w:val="single"/>
              </w:rPr>
              <w:t xml:space="preserve">   a   </w:t>
            </w:r>
            <w:r w:rsidRPr="00D360E2">
              <w:rPr>
                <w:rFonts w:ascii="Times New Roman" w:eastAsia="新細明體" w:hAnsi="新細明體" w:cs="Times New Roman" w:hint="eastAsia"/>
                <w:sz w:val="16"/>
                <w:szCs w:val="24"/>
              </w:rPr>
              <w:t xml:space="preserve"> </w:t>
            </w:r>
            <w:r w:rsidRPr="00D360E2">
              <w:rPr>
                <w:rFonts w:ascii="Times New Roman" w:eastAsia="新細明體" w:hAnsi="新細明體" w:cs="Times New Roman" w:hint="eastAsia"/>
                <w:sz w:val="16"/>
                <w:szCs w:val="24"/>
                <w:u w:val="single"/>
              </w:rPr>
              <w:t xml:space="preserve">  m   </w:t>
            </w:r>
            <w:r w:rsidRPr="00D360E2">
              <w:rPr>
                <w:rFonts w:ascii="Times New Roman" w:eastAsia="新細明體" w:hAnsi="新細明體" w:cs="Times New Roman" w:hint="eastAsia"/>
                <w:sz w:val="16"/>
                <w:szCs w:val="24"/>
              </w:rPr>
              <w:t>/</w:t>
            </w:r>
            <w:r w:rsidRPr="00D360E2">
              <w:rPr>
                <w:rFonts w:ascii="Times New Roman" w:eastAsia="新細明體" w:hAnsi="新細明體" w:cs="Times New Roman" w:hint="eastAsia"/>
                <w:sz w:val="16"/>
                <w:szCs w:val="24"/>
                <w:u w:val="single"/>
              </w:rPr>
              <w:t xml:space="preserve">  I  </w:t>
            </w:r>
            <w:r w:rsidRPr="00D360E2">
              <w:rPr>
                <w:rFonts w:ascii="Times New Roman" w:eastAsia="新細明體" w:hAnsi="新細明體" w:cs="Times New Roman" w:hint="eastAsia"/>
                <w:sz w:val="16"/>
                <w:szCs w:val="24"/>
              </w:rPr>
              <w:t xml:space="preserve"> </w:t>
            </w:r>
            <w:r w:rsidRPr="00D360E2">
              <w:rPr>
                <w:rFonts w:ascii="Times New Roman" w:eastAsia="新細明體" w:hAnsi="新細明體" w:cs="Times New Roman" w:hint="eastAsia"/>
                <w:sz w:val="16"/>
                <w:szCs w:val="24"/>
                <w:u w:val="single"/>
              </w:rPr>
              <w:t xml:space="preserve">  r  </w:t>
            </w:r>
            <w:r w:rsidRPr="00D360E2">
              <w:rPr>
                <w:rFonts w:ascii="Times New Roman" w:eastAsia="新細明體" w:hAnsi="新細明體" w:cs="Times New Roman" w:hint="eastAsia"/>
                <w:sz w:val="16"/>
                <w:szCs w:val="24"/>
              </w:rPr>
              <w:t xml:space="preserve"> </w:t>
            </w:r>
            <w:r w:rsidRPr="00D360E2">
              <w:rPr>
                <w:rFonts w:ascii="Times New Roman" w:eastAsia="新細明體" w:hAnsi="新細明體" w:cs="Times New Roman" w:hint="eastAsia"/>
                <w:sz w:val="16"/>
                <w:szCs w:val="24"/>
                <w:u w:val="single"/>
              </w:rPr>
              <w:t xml:space="preserve">  i  </w:t>
            </w:r>
            <w:r w:rsidRPr="00D360E2">
              <w:rPr>
                <w:rFonts w:ascii="Times New Roman" w:eastAsia="新細明體" w:hAnsi="新細明體" w:cs="Times New Roman" w:hint="eastAsia"/>
                <w:sz w:val="16"/>
                <w:szCs w:val="24"/>
              </w:rPr>
              <w:t xml:space="preserve"> </w:t>
            </w:r>
            <w:r w:rsidRPr="00D360E2">
              <w:rPr>
                <w:rFonts w:ascii="Times New Roman" w:eastAsia="新細明體" w:hAnsi="新細明體" w:cs="Times New Roman" w:hint="eastAsia"/>
                <w:sz w:val="16"/>
                <w:szCs w:val="24"/>
                <w:u w:val="single"/>
              </w:rPr>
              <w:t xml:space="preserve">  s    </w:t>
            </w:r>
            <w:r w:rsidRPr="00D360E2">
              <w:rPr>
                <w:rFonts w:ascii="Times New Roman" w:eastAsia="新細明體" w:hAnsi="新細明體" w:cs="Times New Roman" w:hint="eastAsia"/>
                <w:sz w:val="16"/>
                <w:szCs w:val="24"/>
              </w:rPr>
              <w:t>.</w:t>
            </w:r>
          </w:p>
          <w:p w:rsidR="00D360E2" w:rsidRPr="00D360E2" w:rsidRDefault="00D360E2" w:rsidP="00D360E2">
            <w:pPr>
              <w:adjustRightInd w:val="0"/>
              <w:snapToGrid w:val="0"/>
              <w:spacing w:line="240" w:lineRule="exact"/>
              <w:rPr>
                <w:rFonts w:ascii="Times New Roman" w:eastAsia="新細明體" w:hAnsi="Times New Roman" w:cs="Times New Roman" w:hint="eastAsia"/>
                <w:b/>
                <w:bCs/>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b/>
                <w:bCs/>
                <w:color w:val="000000"/>
                <w:sz w:val="16"/>
                <w:szCs w:val="16"/>
              </w:rPr>
            </w:pPr>
            <w:r w:rsidRPr="00D360E2">
              <w:rPr>
                <w:rFonts w:ascii="Times New Roman" w:eastAsia="新細明體" w:hAnsi="Times New Roman" w:cs="Times New Roman" w:hint="eastAsia"/>
                <w:b/>
                <w:bCs/>
                <w:color w:val="000000"/>
                <w:sz w:val="16"/>
                <w:szCs w:val="16"/>
              </w:rPr>
              <w:t>【暖身複習活動】</w:t>
            </w:r>
            <w:r w:rsidRPr="00D360E2">
              <w:rPr>
                <w:rFonts w:ascii="Times New Roman" w:eastAsia="新細明體" w:hAnsi="Times New Roman" w:cs="Times New Roman" w:hint="eastAsia"/>
                <w:b/>
                <w:bCs/>
                <w:color w:val="000000"/>
                <w:sz w:val="16"/>
                <w:szCs w:val="16"/>
              </w:rPr>
              <w:t xml:space="preserve">10 </w:t>
            </w:r>
            <w:r w:rsidRPr="00D360E2">
              <w:rPr>
                <w:rFonts w:ascii="Times New Roman" w:eastAsia="新細明體" w:hAnsi="Times New Roman" w:cs="Times New Roman" w:hint="eastAsia"/>
                <w:b/>
                <w:bCs/>
                <w:color w:val="000000"/>
                <w:sz w:val="16"/>
                <w:szCs w:val="16"/>
              </w:rPr>
              <w:t>分鐘</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播放</w:t>
            </w:r>
            <w:r w:rsidRPr="00D360E2">
              <w:rPr>
                <w:rFonts w:ascii="Times New Roman" w:eastAsia="新細明體" w:hAnsi="Times New Roman" w:cs="Times New Roman" w:hint="eastAsia"/>
                <w:bCs/>
                <w:sz w:val="16"/>
                <w:szCs w:val="16"/>
              </w:rPr>
              <w:t>CD</w:t>
            </w:r>
            <w:r w:rsidRPr="00D360E2">
              <w:rPr>
                <w:rFonts w:ascii="Times New Roman" w:eastAsia="新細明體" w:hAnsi="Times New Roman" w:cs="Times New Roman" w:hint="eastAsia"/>
                <w:bCs/>
                <w:sz w:val="16"/>
                <w:szCs w:val="16"/>
              </w:rPr>
              <w:t>，請學生複習一至四單元故事對話和發音韻文。</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A. Read, Find, and Write</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15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65"/>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請學生觀察課本</w:t>
            </w:r>
            <w:r w:rsidRPr="00D360E2">
              <w:rPr>
                <w:rFonts w:ascii="Times New Roman" w:eastAsia="新細明體" w:hAnsi="Times New Roman" w:cs="Times New Roman" w:hint="eastAsia"/>
                <w:bCs/>
                <w:sz w:val="16"/>
                <w:szCs w:val="16"/>
              </w:rPr>
              <w:t xml:space="preserve">A. Read, Find, and Write </w:t>
            </w:r>
            <w:r w:rsidRPr="00D360E2">
              <w:rPr>
                <w:rFonts w:ascii="Times New Roman" w:eastAsia="新細明體" w:hAnsi="Times New Roman" w:cs="Times New Roman" w:hint="eastAsia"/>
                <w:bCs/>
                <w:sz w:val="16"/>
                <w:szCs w:val="16"/>
              </w:rPr>
              <w:t>的頁面，並將圖片所代表的物品名稱或是數字代號填進方框中。</w:t>
            </w:r>
          </w:p>
          <w:p w:rsidR="00D360E2" w:rsidRPr="00D360E2" w:rsidRDefault="00D360E2" w:rsidP="00D360E2">
            <w:pPr>
              <w:numPr>
                <w:ilvl w:val="0"/>
                <w:numId w:val="65"/>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Cs/>
                <w:sz w:val="16"/>
                <w:szCs w:val="16"/>
              </w:rPr>
              <w:t>核對答案並視情況講解。</w:t>
            </w:r>
          </w:p>
          <w:p w:rsidR="00D360E2" w:rsidRPr="00D360E2" w:rsidRDefault="00D360E2" w:rsidP="00D360E2">
            <w:pPr>
              <w:adjustRightInd w:val="0"/>
              <w:snapToGrid w:val="0"/>
              <w:spacing w:line="240" w:lineRule="exact"/>
              <w:ind w:left="256"/>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Eddy</w:t>
            </w:r>
            <w:r w:rsidRPr="00D360E2">
              <w:rPr>
                <w:rFonts w:ascii="Times New Roman" w:eastAsia="新細明體" w:hAnsi="Times New Roman" w:cs="Times New Roman"/>
                <w:b/>
                <w:bCs/>
                <w:sz w:val="16"/>
                <w:szCs w:val="16"/>
              </w:rPr>
              <w:t>’</w:t>
            </w:r>
            <w:r w:rsidRPr="00D360E2">
              <w:rPr>
                <w:rFonts w:ascii="Times New Roman" w:eastAsia="新細明體" w:hAnsi="Times New Roman" w:cs="Times New Roman" w:hint="eastAsia"/>
                <w:b/>
                <w:bCs/>
                <w:sz w:val="16"/>
                <w:szCs w:val="16"/>
              </w:rPr>
              <w:t>s Theater</w:t>
            </w:r>
            <w:r w:rsidRPr="00D360E2">
              <w:rPr>
                <w:rFonts w:ascii="Times New Roman" w:eastAsia="新細明體" w:hAnsi="Times New Roman" w:cs="Times New Roman" w:hint="eastAsia"/>
                <w:b/>
                <w:bCs/>
                <w:sz w:val="16"/>
                <w:szCs w:val="16"/>
              </w:rPr>
              <w:t>】</w:t>
            </w:r>
            <w:r w:rsidRPr="00D360E2">
              <w:rPr>
                <w:rFonts w:ascii="Times New Roman" w:eastAsia="新細明體" w:hAnsi="Times New Roman" w:cs="Times New Roman" w:hint="eastAsia"/>
                <w:b/>
                <w:bCs/>
                <w:sz w:val="16"/>
                <w:szCs w:val="16"/>
              </w:rPr>
              <w:t xml:space="preserve">15 </w:t>
            </w:r>
            <w:r w:rsidRPr="00D360E2">
              <w:rPr>
                <w:rFonts w:ascii="Times New Roman" w:eastAsia="新細明體" w:hAnsi="Times New Roman" w:cs="Times New Roman" w:hint="eastAsia"/>
                <w:b/>
                <w:bCs/>
                <w:sz w:val="16"/>
                <w:szCs w:val="16"/>
              </w:rPr>
              <w:t>分鐘</w:t>
            </w:r>
          </w:p>
          <w:p w:rsidR="00D360E2" w:rsidRPr="00D360E2" w:rsidRDefault="00D360E2" w:rsidP="00D360E2">
            <w:pPr>
              <w:numPr>
                <w:ilvl w:val="0"/>
                <w:numId w:val="64"/>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播放電子書或</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，請學生聆聽</w:t>
            </w:r>
            <w:r w:rsidRPr="00D360E2">
              <w:rPr>
                <w:rFonts w:ascii="Times New Roman" w:eastAsia="新細明體" w:hAnsi="Times New Roman" w:cs="Times New Roman" w:hint="eastAsia"/>
                <w:sz w:val="16"/>
                <w:szCs w:val="16"/>
              </w:rPr>
              <w:t>Eddy</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s Theater</w:t>
            </w:r>
            <w:r w:rsidRPr="00D360E2">
              <w:rPr>
                <w:rFonts w:ascii="Times New Roman" w:eastAsia="新細明體" w:hAnsi="Times New Roman" w:cs="Times New Roman" w:hint="eastAsia"/>
                <w:sz w:val="16"/>
                <w:szCs w:val="16"/>
              </w:rPr>
              <w:t>的故事對話。</w:t>
            </w:r>
          </w:p>
          <w:p w:rsidR="00D360E2" w:rsidRPr="00D360E2" w:rsidRDefault="00D360E2" w:rsidP="00D360E2">
            <w:pPr>
              <w:numPr>
                <w:ilvl w:val="0"/>
                <w:numId w:val="64"/>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將全班依照角色數量分組，各組分別扮演故事角色，進行角色故事對話練習。</w:t>
            </w:r>
          </w:p>
          <w:p w:rsidR="00D360E2" w:rsidRPr="00D360E2" w:rsidRDefault="00D360E2" w:rsidP="00D360E2">
            <w:pPr>
              <w:numPr>
                <w:ilvl w:val="0"/>
                <w:numId w:val="64"/>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請學生進行</w:t>
            </w:r>
            <w:r w:rsidRPr="00D360E2">
              <w:rPr>
                <w:rFonts w:ascii="Times New Roman" w:eastAsia="新細明體" w:hAnsi="Times New Roman" w:cs="Times New Roman" w:hint="eastAsia"/>
                <w:sz w:val="16"/>
                <w:szCs w:val="16"/>
              </w:rPr>
              <w:t xml:space="preserve">sight words </w:t>
            </w:r>
            <w:r w:rsidRPr="00D360E2">
              <w:rPr>
                <w:rFonts w:ascii="Times New Roman" w:eastAsia="新細明體" w:hAnsi="Times New Roman" w:cs="Times New Roman" w:hint="eastAsia"/>
                <w:sz w:val="16"/>
                <w:szCs w:val="16"/>
              </w:rPr>
              <w:t>練習，完成</w:t>
            </w:r>
            <w:r w:rsidRPr="00D360E2">
              <w:rPr>
                <w:rFonts w:ascii="Times New Roman" w:eastAsia="新細明體" w:hAnsi="Times New Roman" w:cs="Times New Roman" w:hint="eastAsia"/>
                <w:sz w:val="16"/>
                <w:szCs w:val="16"/>
              </w:rPr>
              <w:t>C. Count and Write</w:t>
            </w:r>
            <w:r w:rsidRPr="00D360E2">
              <w:rPr>
                <w:rFonts w:ascii="Times New Roman" w:eastAsia="新細明體" w:hAnsi="Times New Roman" w:cs="Times New Roman" w:hint="eastAsia"/>
                <w:sz w:val="16"/>
                <w:szCs w:val="16"/>
              </w:rPr>
              <w:t>。</w:t>
            </w:r>
          </w:p>
          <w:p w:rsidR="00D360E2" w:rsidRPr="00D360E2" w:rsidRDefault="00D360E2" w:rsidP="00D360E2">
            <w:pPr>
              <w:numPr>
                <w:ilvl w:val="0"/>
                <w:numId w:val="64"/>
              </w:numPr>
              <w:adjustRightInd w:val="0"/>
              <w:snapToGrid w:val="0"/>
              <w:spacing w:line="240" w:lineRule="exact"/>
              <w:ind w:left="256" w:hanging="256"/>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請學生根據故事對話完成</w:t>
            </w:r>
            <w:r w:rsidRPr="00D360E2">
              <w:rPr>
                <w:rFonts w:ascii="Times New Roman" w:eastAsia="新細明體" w:hAnsi="Times New Roman" w:cs="Times New Roman" w:hint="eastAsia"/>
                <w:sz w:val="16"/>
                <w:szCs w:val="16"/>
              </w:rPr>
              <w:t xml:space="preserve">D. Read and Match </w:t>
            </w:r>
            <w:r w:rsidRPr="00D360E2">
              <w:rPr>
                <w:rFonts w:ascii="Times New Roman" w:eastAsia="新細明體" w:hAnsi="Times New Roman" w:cs="Times New Roman" w:hint="eastAsia"/>
                <w:sz w:val="16"/>
                <w:szCs w:val="16"/>
              </w:rPr>
              <w:t>閱讀理解練習。</w:t>
            </w:r>
          </w:p>
        </w:tc>
        <w:tc>
          <w:tcPr>
            <w:tcW w:w="283" w:type="dxa"/>
            <w:shd w:val="clear" w:color="auto" w:fill="auto"/>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2</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性別平等</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2-2-1</w:t>
            </w:r>
            <w:r w:rsidRPr="00D360E2">
              <w:rPr>
                <w:rFonts w:ascii="Times New Roman" w:eastAsia="新細明體" w:hAnsi="Times New Roman" w:cs="Times New Roman" w:hint="eastAsia"/>
                <w:sz w:val="16"/>
                <w:szCs w:val="16"/>
              </w:rPr>
              <w:t>瞭解不同性別者在團體中均扮演重要的角色。</w:t>
            </w: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五、尊重、關懷與團隊合作</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6929"/>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十九</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1/2</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1/5</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sz w:val="16"/>
                <w:szCs w:val="24"/>
              </w:rPr>
              <w:t>能綜合應用第一至四單元內容</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hint="eastAsia"/>
                <w:color w:val="000000"/>
                <w:sz w:val="16"/>
                <w:szCs w:val="24"/>
              </w:rPr>
            </w:pPr>
            <w:r w:rsidRPr="00D360E2">
              <w:rPr>
                <w:rFonts w:ascii="Times New Roman" w:eastAsia="新細明體" w:hAnsi="Times New Roman" w:cs="Times New Roman" w:hint="eastAsia"/>
                <w:color w:val="000000"/>
                <w:sz w:val="16"/>
                <w:szCs w:val="24"/>
              </w:rPr>
              <w:t xml:space="preserve">Final Review </w:t>
            </w:r>
            <w:r w:rsidRPr="00D360E2">
              <w:rPr>
                <w:rFonts w:ascii="Times New Roman" w:eastAsia="新細明體" w:hAnsi="Times New Roman" w:cs="Times New Roman" w:hint="eastAsia"/>
                <w:sz w:val="16"/>
                <w:szCs w:val="24"/>
              </w:rPr>
              <w:t xml:space="preserve">&amp; </w:t>
            </w:r>
            <w:r w:rsidRPr="00D360E2">
              <w:rPr>
                <w:rFonts w:ascii="Times New Roman" w:eastAsia="新細明體" w:hAnsi="Times New Roman" w:cs="Times New Roman" w:hint="eastAsia"/>
                <w:sz w:val="16"/>
                <w:szCs w:val="24"/>
              </w:rPr>
              <w:t>期末成績考查</w:t>
            </w: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 xml:space="preserve">1-1-1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1"/>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1"/>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1"/>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1"/>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8"/>
                <w:attr w:name="Month" w:val="1"/>
                <w:attr w:name="Year" w:val="2001"/>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1"/>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IsROCDate" w:val="False"/>
                <w:attr w:name="IsLunarDate" w:val="False"/>
                <w:attr w:name="Day" w:val="10"/>
                <w:attr w:name="Month" w:val="1"/>
                <w:attr w:name="Year" w:val="2001"/>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2"/>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2"/>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2"/>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2"/>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2"/>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9"/>
                <w:attr w:name="Month" w:val="1"/>
                <w:attr w:name="Year" w:val="2002"/>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0"/>
                <w:attr w:name="Month" w:val="1"/>
                <w:attr w:name="Year" w:val="2002"/>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1"/>
                <w:attr w:name="Month" w:val="1"/>
                <w:attr w:name="Year" w:val="2002"/>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3"/>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3"/>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3"/>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3"/>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7"/>
                <w:attr w:name="Month" w:val="1"/>
                <w:attr w:name="Year" w:val="2003"/>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4"/>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5"/>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2"/>
                <w:attr w:name="Month" w:val="1"/>
                <w:attr w:name="Year" w:val="2005"/>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3"/>
                <w:attr w:name="Month" w:val="1"/>
                <w:attr w:name="Year" w:val="2005"/>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5"/>
                <w:attr w:name="Month" w:val="1"/>
                <w:attr w:name="Year" w:val="2005"/>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6"/>
                <w:attr w:name="Month" w:val="1"/>
                <w:attr w:name="Year" w:val="2005"/>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1"/>
                <w:attr w:name="Month" w:val="1"/>
                <w:attr w:name="Year" w:val="2006"/>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IsROCDate" w:val="False"/>
                <w:attr w:name="IsLunarDate" w:val="False"/>
                <w:attr w:name="Day" w:val="4"/>
                <w:attr w:name="Month" w:val="1"/>
                <w:attr w:name="Year" w:val="2006"/>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p w:rsidR="00D360E2" w:rsidRPr="00D360E2" w:rsidRDefault="00D360E2" w:rsidP="00D360E2">
            <w:pPr>
              <w:adjustRightInd w:val="0"/>
              <w:snapToGrid w:val="0"/>
              <w:spacing w:line="240" w:lineRule="exact"/>
              <w:rPr>
                <w:rFonts w:ascii="Times New Roman" w:eastAsia="新細明體" w:hAnsi="Times New Roman" w:cs="Times New Roman" w:hint="eastAsia"/>
                <w:color w:val="000000"/>
                <w:sz w:val="16"/>
                <w:szCs w:val="16"/>
              </w:rPr>
            </w:pPr>
          </w:p>
        </w:tc>
        <w:tc>
          <w:tcPr>
            <w:tcW w:w="1701" w:type="dxa"/>
          </w:tcPr>
          <w:p w:rsidR="00D360E2" w:rsidRPr="00D360E2" w:rsidRDefault="00D360E2" w:rsidP="00D360E2">
            <w:pPr>
              <w:numPr>
                <w:ilvl w:val="0"/>
                <w:numId w:val="107"/>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熟悉第一至四單元的故事內容，並能看圖描述。</w:t>
            </w:r>
          </w:p>
          <w:p w:rsidR="00D360E2" w:rsidRPr="00D360E2" w:rsidRDefault="00D360E2" w:rsidP="00D360E2">
            <w:pPr>
              <w:numPr>
                <w:ilvl w:val="0"/>
                <w:numId w:val="107"/>
              </w:numPr>
              <w:spacing w:line="240" w:lineRule="exact"/>
              <w:ind w:left="170" w:right="57" w:hanging="170"/>
              <w:rPr>
                <w:rFonts w:ascii="Times New Roman" w:eastAsia="新細明體" w:hAnsi="Times New Roman" w:cs="Times New Roman" w:hint="eastAsia"/>
                <w:sz w:val="16"/>
                <w:szCs w:val="20"/>
              </w:rPr>
            </w:pPr>
            <w:r w:rsidRPr="00D360E2">
              <w:rPr>
                <w:rFonts w:ascii="Times New Roman" w:eastAsia="新細明體" w:hAnsi="Times New Roman" w:cs="Times New Roman" w:hint="eastAsia"/>
                <w:sz w:val="16"/>
                <w:szCs w:val="20"/>
              </w:rPr>
              <w:t>熟悉第一至四單元的句型與字彙，並能進行整合活動。</w:t>
            </w:r>
          </w:p>
          <w:p w:rsidR="00D360E2" w:rsidRPr="00D360E2" w:rsidRDefault="00D360E2" w:rsidP="00D360E2">
            <w:pPr>
              <w:numPr>
                <w:ilvl w:val="0"/>
                <w:numId w:val="107"/>
              </w:numPr>
              <w:spacing w:line="240" w:lineRule="exact"/>
              <w:ind w:left="170" w:right="57" w:hanging="170"/>
              <w:rPr>
                <w:rFonts w:ascii="Times New Roman" w:eastAsia="新細明體" w:hAnsi="Times New Roman" w:cs="Times New Roman" w:hint="eastAsia"/>
                <w:sz w:val="16"/>
                <w:szCs w:val="20"/>
              </w:rPr>
            </w:pPr>
            <w:r w:rsidRPr="00D360E2">
              <w:rPr>
                <w:rFonts w:ascii="Times New Roman" w:eastAsia="新細明體" w:hAnsi="Times New Roman" w:cs="Times New Roman" w:hint="eastAsia"/>
                <w:sz w:val="16"/>
                <w:szCs w:val="20"/>
              </w:rPr>
              <w:t>能熟練第一至四單元的歌謠與韻文。</w:t>
            </w:r>
          </w:p>
          <w:p w:rsidR="00D360E2" w:rsidRPr="00D360E2" w:rsidRDefault="00D360E2" w:rsidP="00D360E2">
            <w:pPr>
              <w:numPr>
                <w:ilvl w:val="0"/>
                <w:numId w:val="107"/>
              </w:numPr>
              <w:spacing w:line="240" w:lineRule="exact"/>
              <w:ind w:left="170"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熟悉第一至四單元字母拼讀的內容，並能進行本單元相關的字母拼讀活動。</w:t>
            </w:r>
          </w:p>
          <w:p w:rsidR="00D360E2" w:rsidRPr="00D360E2" w:rsidRDefault="00D360E2" w:rsidP="00D360E2">
            <w:pPr>
              <w:tabs>
                <w:tab w:val="left" w:pos="380"/>
              </w:tabs>
              <w:spacing w:line="240" w:lineRule="exact"/>
              <w:ind w:left="227" w:right="57" w:hanging="170"/>
              <w:rPr>
                <w:rFonts w:ascii="Times New Roman" w:eastAsia="新細明體" w:hAnsi="Times New Roman" w:cs="Times New Roman"/>
                <w:sz w:val="16"/>
                <w:szCs w:val="20"/>
              </w:rPr>
            </w:pPr>
            <w:r w:rsidRPr="00D360E2">
              <w:rPr>
                <w:rFonts w:ascii="Times New Roman" w:eastAsia="新細明體" w:hAnsi="Times New Roman" w:cs="Times New Roman" w:hint="eastAsia"/>
                <w:sz w:val="16"/>
                <w:szCs w:val="20"/>
              </w:rPr>
              <w:t xml:space="preserve"> </w:t>
            </w:r>
          </w:p>
        </w:tc>
        <w:tc>
          <w:tcPr>
            <w:tcW w:w="5528" w:type="dxa"/>
            <w:shd w:val="clear" w:color="auto" w:fill="auto"/>
          </w:tcPr>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bdr w:val="single" w:sz="4" w:space="0" w:color="auto"/>
                <w:shd w:val="pct15" w:color="auto" w:fill="FFFFFF"/>
              </w:rPr>
            </w:pPr>
            <w:r w:rsidRPr="00D360E2">
              <w:rPr>
                <w:rFonts w:ascii="Times New Roman" w:eastAsia="新細明體" w:hAnsi="Times New Roman" w:cs="Times New Roman" w:hint="eastAsia"/>
                <w:sz w:val="16"/>
                <w:szCs w:val="16"/>
                <w:bdr w:val="single" w:sz="4" w:space="0" w:color="auto"/>
                <w:shd w:val="pct15" w:color="auto" w:fill="FFFFFF"/>
              </w:rPr>
              <w:t>第一節</w:t>
            </w:r>
          </w:p>
          <w:p w:rsidR="00D360E2" w:rsidRPr="00D360E2" w:rsidRDefault="00D360E2" w:rsidP="00D360E2">
            <w:pPr>
              <w:adjustRightInd w:val="0"/>
              <w:snapToGrid w:val="0"/>
              <w:spacing w:line="220" w:lineRule="exact"/>
              <w:jc w:val="both"/>
              <w:rPr>
                <w:rFonts w:ascii="Times New Roman" w:eastAsia="新細明體" w:hAnsi="Times New Roman" w:cs="Times New Roman" w:hint="eastAsia"/>
                <w:b/>
                <w:sz w:val="16"/>
                <w:szCs w:val="16"/>
              </w:rPr>
            </w:pPr>
            <w:r w:rsidRPr="00D360E2">
              <w:rPr>
                <w:rFonts w:ascii="Times New Roman" w:eastAsia="新細明體" w:hAnsi="Times New Roman" w:cs="Times New Roman" w:hint="eastAsia"/>
                <w:b/>
                <w:sz w:val="16"/>
                <w:szCs w:val="16"/>
              </w:rPr>
              <w:t>【故事對話複習活動】</w:t>
            </w:r>
            <w:r w:rsidRPr="00D360E2">
              <w:rPr>
                <w:rFonts w:ascii="Times New Roman" w:eastAsia="新細明體" w:hAnsi="Times New Roman" w:cs="Times New Roman" w:hint="eastAsia"/>
                <w:b/>
                <w:sz w:val="16"/>
                <w:szCs w:val="16"/>
              </w:rPr>
              <w:t>20</w:t>
            </w:r>
            <w:r w:rsidRPr="00D360E2">
              <w:rPr>
                <w:rFonts w:ascii="Times New Roman" w:eastAsia="新細明體" w:hAnsi="Times New Roman" w:cs="Times New Roman" w:hint="eastAsia"/>
                <w:b/>
                <w:sz w:val="16"/>
                <w:szCs w:val="16"/>
              </w:rPr>
              <w:t>分鐘</w:t>
            </w:r>
          </w:p>
          <w:p w:rsidR="00D360E2" w:rsidRPr="00D360E2" w:rsidRDefault="00D360E2" w:rsidP="00D360E2">
            <w:pPr>
              <w:adjustRightInd w:val="0"/>
              <w:snapToGrid w:val="0"/>
              <w:spacing w:line="220" w:lineRule="exact"/>
              <w:jc w:val="both"/>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w:t>
            </w:r>
            <w:r w:rsidRPr="00D360E2">
              <w:rPr>
                <w:rFonts w:ascii="Times New Roman" w:eastAsia="新細明體" w:hAnsi="Times New Roman" w:cs="Times New Roman" w:hint="eastAsia"/>
                <w:sz w:val="16"/>
                <w:szCs w:val="16"/>
              </w:rPr>
              <w:t>播放故事</w:t>
            </w:r>
            <w:r w:rsidRPr="00D360E2">
              <w:rPr>
                <w:rFonts w:ascii="Times New Roman" w:eastAsia="新細明體" w:hAnsi="Times New Roman" w:cs="Times New Roman" w:hint="eastAsia"/>
                <w:sz w:val="16"/>
                <w:szCs w:val="16"/>
              </w:rPr>
              <w:t xml:space="preserve"> CD</w:t>
            </w:r>
            <w:r w:rsidRPr="00D360E2">
              <w:rPr>
                <w:rFonts w:ascii="Times New Roman" w:eastAsia="新細明體" w:hAnsi="Times New Roman" w:cs="Times New Roman" w:hint="eastAsia"/>
                <w:sz w:val="16"/>
                <w:szCs w:val="16"/>
              </w:rPr>
              <w:t>，複習第一</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四單元的故事對話。</w:t>
            </w:r>
          </w:p>
          <w:p w:rsidR="00D360E2" w:rsidRPr="00D360E2" w:rsidRDefault="00D360E2" w:rsidP="00D360E2">
            <w:pPr>
              <w:adjustRightInd w:val="0"/>
              <w:snapToGrid w:val="0"/>
              <w:spacing w:line="220" w:lineRule="exact"/>
              <w:jc w:val="both"/>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hint="eastAsia"/>
                <w:sz w:val="16"/>
                <w:szCs w:val="16"/>
              </w:rPr>
              <w:t>分組進行角色扮演對話</w:t>
            </w:r>
            <w:r w:rsidRPr="00D360E2">
              <w:rPr>
                <w:rFonts w:ascii="Times New Roman" w:eastAsia="新細明體" w:hAnsi="Times New Roman" w:cs="Times New Roman" w:hint="eastAsia"/>
                <w:sz w:val="16"/>
                <w:szCs w:val="16"/>
              </w:rPr>
              <w:t xml:space="preserve"> </w:t>
            </w:r>
          </w:p>
          <w:p w:rsidR="00D360E2" w:rsidRPr="00D360E2" w:rsidRDefault="00D360E2" w:rsidP="00D360E2">
            <w:pPr>
              <w:adjustRightInd w:val="0"/>
              <w:snapToGrid w:val="0"/>
              <w:spacing w:line="220" w:lineRule="exact"/>
              <w:jc w:val="both"/>
              <w:rPr>
                <w:rFonts w:ascii="Times New Roman" w:eastAsia="新細明體" w:hAnsi="Times New Roman" w:cs="Times New Roman"/>
                <w:sz w:val="16"/>
                <w:szCs w:val="16"/>
              </w:rPr>
            </w:pPr>
          </w:p>
          <w:p w:rsidR="00D360E2" w:rsidRPr="00D360E2" w:rsidRDefault="00D360E2" w:rsidP="00D360E2">
            <w:pPr>
              <w:adjustRightInd w:val="0"/>
              <w:snapToGrid w:val="0"/>
              <w:spacing w:line="220" w:lineRule="exact"/>
              <w:jc w:val="both"/>
              <w:rPr>
                <w:rFonts w:ascii="Times New Roman" w:eastAsia="新細明體" w:hAnsi="Times New Roman" w:cs="Times New Roman" w:hint="eastAsia"/>
                <w:b/>
                <w:sz w:val="16"/>
                <w:szCs w:val="16"/>
              </w:rPr>
            </w:pPr>
            <w:r w:rsidRPr="00D360E2">
              <w:rPr>
                <w:rFonts w:ascii="Times New Roman" w:eastAsia="新細明體" w:hAnsi="Times New Roman" w:cs="Times New Roman" w:hint="eastAsia"/>
                <w:b/>
                <w:sz w:val="16"/>
                <w:szCs w:val="16"/>
              </w:rPr>
              <w:t>【單字句型複習活動】</w:t>
            </w:r>
            <w:r w:rsidRPr="00D360E2">
              <w:rPr>
                <w:rFonts w:ascii="Times New Roman" w:eastAsia="新細明體" w:hAnsi="Times New Roman" w:cs="Times New Roman" w:hint="eastAsia"/>
                <w:b/>
                <w:sz w:val="16"/>
                <w:szCs w:val="16"/>
              </w:rPr>
              <w:t xml:space="preserve">20 </w:t>
            </w:r>
            <w:r w:rsidRPr="00D360E2">
              <w:rPr>
                <w:rFonts w:ascii="Times New Roman" w:eastAsia="新細明體" w:hAnsi="Times New Roman" w:cs="Times New Roman" w:hint="eastAsia"/>
                <w:b/>
                <w:sz w:val="16"/>
                <w:szCs w:val="16"/>
              </w:rPr>
              <w:t>分鐘</w:t>
            </w:r>
          </w:p>
          <w:p w:rsidR="00D360E2" w:rsidRPr="00D360E2" w:rsidRDefault="00D360E2" w:rsidP="00D360E2">
            <w:pPr>
              <w:adjustRightInd w:val="0"/>
              <w:snapToGrid w:val="0"/>
              <w:spacing w:line="220" w:lineRule="exact"/>
              <w:jc w:val="both"/>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w:t>
            </w:r>
            <w:r w:rsidRPr="00D360E2">
              <w:rPr>
                <w:rFonts w:ascii="Times New Roman" w:eastAsia="新細明體" w:hAnsi="Times New Roman" w:cs="Times New Roman" w:hint="eastAsia"/>
                <w:sz w:val="16"/>
                <w:szCs w:val="16"/>
              </w:rPr>
              <w:t>利用第一</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四單元單字圖卡和字卡，引導學生以適當句型進行複習。</w:t>
            </w:r>
          </w:p>
          <w:p w:rsidR="00D360E2" w:rsidRPr="00D360E2" w:rsidRDefault="00D360E2" w:rsidP="00D360E2">
            <w:pPr>
              <w:adjustRightInd w:val="0"/>
              <w:snapToGrid w:val="0"/>
              <w:spacing w:line="22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20" w:lineRule="exact"/>
              <w:jc w:val="both"/>
              <w:rPr>
                <w:rFonts w:ascii="Times New Roman" w:eastAsia="新細明體" w:hAnsi="Times New Roman" w:cs="Times New Roman" w:hint="eastAsia"/>
                <w:b/>
                <w:sz w:val="16"/>
                <w:szCs w:val="16"/>
              </w:rPr>
            </w:pPr>
            <w:r w:rsidRPr="00D360E2">
              <w:rPr>
                <w:rFonts w:ascii="Times New Roman" w:eastAsia="新細明體" w:hAnsi="Times New Roman" w:cs="Times New Roman" w:hint="eastAsia"/>
                <w:b/>
                <w:sz w:val="16"/>
                <w:szCs w:val="16"/>
              </w:rPr>
              <w:t>【活動參考】</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「字母排序」。</w:t>
            </w:r>
          </w:p>
          <w:p w:rsidR="00D360E2" w:rsidRPr="00D360E2" w:rsidRDefault="00D360E2" w:rsidP="00D360E2">
            <w:pPr>
              <w:numPr>
                <w:ilvl w:val="0"/>
                <w:numId w:val="90"/>
              </w:numPr>
              <w:adjustRightInd w:val="0"/>
              <w:snapToGrid w:val="0"/>
              <w:spacing w:line="22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教師請全班拿出字母撲克牌，將字面朝下排開。</w:t>
            </w:r>
          </w:p>
          <w:p w:rsidR="00D360E2" w:rsidRPr="00D360E2" w:rsidRDefault="00D360E2" w:rsidP="00D360E2">
            <w:pPr>
              <w:numPr>
                <w:ilvl w:val="0"/>
                <w:numId w:val="90"/>
              </w:numPr>
              <w:adjustRightInd w:val="0"/>
              <w:snapToGrid w:val="0"/>
              <w:spacing w:line="22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各組輪流請一位學生起立，將桌上的字母卡洗牌之後放到下一組桌上。</w:t>
            </w:r>
          </w:p>
          <w:p w:rsidR="00D360E2" w:rsidRPr="00D360E2" w:rsidRDefault="00D360E2" w:rsidP="00D360E2">
            <w:pPr>
              <w:numPr>
                <w:ilvl w:val="0"/>
                <w:numId w:val="90"/>
              </w:numPr>
              <w:adjustRightInd w:val="0"/>
              <w:snapToGrid w:val="0"/>
              <w:spacing w:line="220" w:lineRule="exact"/>
              <w:ind w:left="255" w:hanging="255"/>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聽到教師說</w:t>
            </w:r>
            <w:r w:rsidRPr="00D360E2">
              <w:rPr>
                <w:rFonts w:ascii="Times New Roman" w:eastAsia="新細明體" w:hAnsi="Times New Roman" w:cs="Times New Roman" w:hint="eastAsia"/>
                <w:bCs/>
                <w:sz w:val="16"/>
                <w:szCs w:val="16"/>
              </w:rPr>
              <w:t>Rerady? Go!</w:t>
            </w:r>
            <w:r w:rsidRPr="00D360E2">
              <w:rPr>
                <w:rFonts w:ascii="Times New Roman" w:eastAsia="新細明體" w:hAnsi="Times New Roman" w:cs="Times New Roman" w:hint="eastAsia"/>
                <w:bCs/>
                <w:sz w:val="16"/>
                <w:szCs w:val="16"/>
              </w:rPr>
              <w:t>之後各組起立的學生須將字母卡依序排好，率先排好的舉手，請教師檢查，正確者可得分。</w:t>
            </w:r>
          </w:p>
          <w:p w:rsidR="00D360E2" w:rsidRPr="00D360E2" w:rsidRDefault="00D360E2" w:rsidP="00D360E2">
            <w:pPr>
              <w:adjustRightInd w:val="0"/>
              <w:snapToGrid w:val="0"/>
              <w:spacing w:line="22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b/>
                <w:sz w:val="16"/>
                <w:szCs w:val="16"/>
              </w:rPr>
              <w:t>【字母與發音代表字複習活動】</w:t>
            </w:r>
            <w:r w:rsidRPr="00D360E2">
              <w:rPr>
                <w:rFonts w:ascii="Times New Roman" w:eastAsia="新細明體" w:hAnsi="Times New Roman" w:cs="Times New Roman" w:hint="eastAsia"/>
                <w:b/>
                <w:sz w:val="16"/>
                <w:szCs w:val="16"/>
              </w:rPr>
              <w:t>20</w:t>
            </w:r>
            <w:r w:rsidRPr="00D360E2">
              <w:rPr>
                <w:rFonts w:ascii="Times New Roman" w:eastAsia="新細明體" w:hAnsi="Times New Roman" w:cs="Times New Roman" w:hint="eastAsia"/>
                <w:b/>
                <w:sz w:val="16"/>
                <w:szCs w:val="16"/>
              </w:rPr>
              <w:t>分鐘</w:t>
            </w:r>
            <w:r w:rsidRPr="00D360E2">
              <w:rPr>
                <w:rFonts w:ascii="Times New Roman" w:eastAsia="新細明體" w:hAnsi="Times New Roman" w:cs="Times New Roman" w:hint="eastAsia"/>
                <w:b/>
                <w:sz w:val="16"/>
                <w:szCs w:val="16"/>
              </w:rPr>
              <w:t xml:space="preserve">   </w:t>
            </w:r>
            <w:r w:rsidRPr="00D360E2">
              <w:rPr>
                <w:rFonts w:ascii="Times New Roman" w:eastAsia="新細明體" w:hAnsi="Times New Roman" w:cs="Times New Roman" w:hint="eastAsia"/>
                <w:sz w:val="16"/>
                <w:szCs w:val="16"/>
              </w:rPr>
              <w:t xml:space="preserve">                                   1. </w:t>
            </w:r>
            <w:r w:rsidRPr="00D360E2">
              <w:rPr>
                <w:rFonts w:ascii="Times New Roman" w:eastAsia="新細明體" w:hAnsi="Times New Roman" w:cs="Times New Roman" w:hint="eastAsia"/>
                <w:sz w:val="16"/>
                <w:szCs w:val="16"/>
              </w:rPr>
              <w:t>老師帶學生練習</w:t>
            </w:r>
            <w:r w:rsidRPr="00D360E2">
              <w:rPr>
                <w:rFonts w:ascii="Times New Roman" w:eastAsia="新細明體" w:hAnsi="Times New Roman" w:cs="Times New Roman" w:hint="eastAsia"/>
                <w:sz w:val="16"/>
                <w:szCs w:val="16"/>
              </w:rPr>
              <w:t>26</w:t>
            </w:r>
            <w:r w:rsidRPr="00D360E2">
              <w:rPr>
                <w:rFonts w:ascii="Times New Roman" w:eastAsia="新細明體" w:hAnsi="Times New Roman" w:cs="Times New Roman" w:hint="eastAsia"/>
                <w:sz w:val="16"/>
                <w:szCs w:val="16"/>
              </w:rPr>
              <w:t>個字母發音以及代表字。</w:t>
            </w:r>
            <w:r w:rsidRPr="00D360E2">
              <w:rPr>
                <w:rFonts w:ascii="Times New Roman" w:eastAsia="新細明體" w:hAnsi="Times New Roman" w:cs="Times New Roman" w:hint="eastAsia"/>
                <w:sz w:val="16"/>
                <w:szCs w:val="16"/>
              </w:rPr>
              <w:t xml:space="preserve">                                               2. </w:t>
            </w:r>
            <w:r w:rsidRPr="00D360E2">
              <w:rPr>
                <w:rFonts w:ascii="Times New Roman" w:eastAsia="新細明體" w:hAnsi="Times New Roman" w:cs="Times New Roman" w:hint="eastAsia"/>
                <w:sz w:val="16"/>
                <w:szCs w:val="16"/>
              </w:rPr>
              <w:t>老師播放</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，帶學生唸讀發音例字。</w:t>
            </w:r>
          </w:p>
          <w:p w:rsidR="00D360E2" w:rsidRPr="00D360E2" w:rsidRDefault="00D360E2" w:rsidP="00D360E2">
            <w:pPr>
              <w:adjustRightInd w:val="0"/>
              <w:snapToGrid w:val="0"/>
              <w:spacing w:line="220" w:lineRule="exact"/>
              <w:rPr>
                <w:rFonts w:ascii="Times New Roman" w:eastAsia="新細明體" w:hAnsi="Times New Roman" w:cs="Times New Roman"/>
                <w:sz w:val="16"/>
                <w:szCs w:val="16"/>
              </w:rPr>
            </w:pPr>
          </w:p>
          <w:p w:rsidR="00D360E2" w:rsidRPr="00D360E2" w:rsidRDefault="00D360E2" w:rsidP="00D360E2">
            <w:pPr>
              <w:adjustRightInd w:val="0"/>
              <w:snapToGrid w:val="0"/>
              <w:spacing w:line="220" w:lineRule="exact"/>
              <w:rPr>
                <w:rFonts w:ascii="Times New Roman" w:eastAsia="新細明體" w:hAnsi="Times New Roman" w:cs="Times New Roman" w:hint="eastAsia"/>
                <w:b/>
                <w:sz w:val="16"/>
                <w:szCs w:val="16"/>
              </w:rPr>
            </w:pPr>
            <w:r w:rsidRPr="00D360E2">
              <w:rPr>
                <w:rFonts w:ascii="Times New Roman" w:eastAsia="新細明體" w:hAnsi="Times New Roman" w:cs="Times New Roman" w:hint="eastAsia"/>
                <w:b/>
                <w:sz w:val="16"/>
                <w:szCs w:val="16"/>
              </w:rPr>
              <w:t>【</w:t>
            </w:r>
            <w:r w:rsidRPr="00D360E2">
              <w:rPr>
                <w:rFonts w:ascii="Times New Roman" w:eastAsia="新細明體" w:hAnsi="Times New Roman" w:cs="Times New Roman" w:hint="eastAsia"/>
                <w:b/>
                <w:sz w:val="16"/>
                <w:szCs w:val="16"/>
              </w:rPr>
              <w:t>I Can Talk</w:t>
            </w:r>
            <w:r w:rsidRPr="00D360E2">
              <w:rPr>
                <w:rFonts w:ascii="Times New Roman" w:eastAsia="新細明體" w:hAnsi="Times New Roman" w:cs="Times New Roman" w:hint="eastAsia"/>
                <w:b/>
                <w:sz w:val="16"/>
                <w:szCs w:val="16"/>
              </w:rPr>
              <w:t>複習】</w:t>
            </w:r>
            <w:r w:rsidRPr="00D360E2">
              <w:rPr>
                <w:rFonts w:ascii="Times New Roman" w:eastAsia="新細明體" w:hAnsi="Times New Roman" w:cs="Times New Roman" w:hint="eastAsia"/>
                <w:b/>
                <w:sz w:val="16"/>
                <w:szCs w:val="16"/>
              </w:rPr>
              <w:t>20</w:t>
            </w:r>
            <w:r w:rsidRPr="00D360E2">
              <w:rPr>
                <w:rFonts w:ascii="Times New Roman" w:eastAsia="新細明體" w:hAnsi="Times New Roman" w:cs="Times New Roman" w:hint="eastAsia"/>
                <w:b/>
                <w:sz w:val="16"/>
                <w:szCs w:val="16"/>
              </w:rPr>
              <w:t>分鐘</w:t>
            </w:r>
          </w:p>
          <w:p w:rsidR="00D360E2" w:rsidRPr="00D360E2" w:rsidRDefault="00D360E2" w:rsidP="00D360E2">
            <w:pPr>
              <w:numPr>
                <w:ilvl w:val="0"/>
                <w:numId w:val="91"/>
              </w:numPr>
              <w:adjustRightInd w:val="0"/>
              <w:snapToGrid w:val="0"/>
              <w:spacing w:line="22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複習第一</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四單元</w:t>
            </w:r>
            <w:r w:rsidRPr="00D360E2">
              <w:rPr>
                <w:rFonts w:ascii="Times New Roman" w:eastAsia="新細明體" w:hAnsi="Times New Roman" w:cs="Times New Roman" w:hint="eastAsia"/>
                <w:sz w:val="16"/>
                <w:szCs w:val="16"/>
              </w:rPr>
              <w:t>I Can Talk</w:t>
            </w:r>
            <w:r w:rsidRPr="00D360E2">
              <w:rPr>
                <w:rFonts w:ascii="Times New Roman" w:eastAsia="新細明體" w:hAnsi="Times New Roman" w:cs="Times New Roman" w:hint="eastAsia"/>
                <w:sz w:val="16"/>
                <w:szCs w:val="16"/>
              </w:rPr>
              <w:t>，請學生跟著</w:t>
            </w:r>
            <w:r w:rsidRPr="00D360E2">
              <w:rPr>
                <w:rFonts w:ascii="Times New Roman" w:eastAsia="新細明體" w:hAnsi="Times New Roman" w:cs="Times New Roman" w:hint="eastAsia"/>
                <w:sz w:val="16"/>
                <w:szCs w:val="16"/>
              </w:rPr>
              <w:t>CD</w:t>
            </w:r>
            <w:r w:rsidRPr="00D360E2">
              <w:rPr>
                <w:rFonts w:ascii="Times New Roman" w:eastAsia="新細明體" w:hAnsi="Times New Roman" w:cs="Times New Roman" w:hint="eastAsia"/>
                <w:sz w:val="16"/>
                <w:szCs w:val="16"/>
              </w:rPr>
              <w:t>朗讀。</w:t>
            </w:r>
          </w:p>
          <w:p w:rsidR="00D360E2" w:rsidRPr="00D360E2" w:rsidRDefault="00D360E2" w:rsidP="00D360E2">
            <w:pPr>
              <w:numPr>
                <w:ilvl w:val="0"/>
                <w:numId w:val="91"/>
              </w:numPr>
              <w:adjustRightInd w:val="0"/>
              <w:snapToGrid w:val="0"/>
              <w:spacing w:line="22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老師運用電子書選號功能一次抽選兩位學生上台練習，或請學生兩兩分組練習對話。</w:t>
            </w:r>
            <w:r w:rsidRPr="00D360E2">
              <w:rPr>
                <w:rFonts w:ascii="Times New Roman" w:eastAsia="新細明體" w:hAnsi="Times New Roman" w:cs="Times New Roman" w:hint="eastAsia"/>
                <w:sz w:val="16"/>
                <w:szCs w:val="16"/>
              </w:rPr>
              <w:t xml:space="preserve"> </w:t>
            </w:r>
          </w:p>
          <w:p w:rsidR="00D360E2" w:rsidRPr="00D360E2" w:rsidRDefault="00D360E2" w:rsidP="00D360E2">
            <w:pPr>
              <w:adjustRightInd w:val="0"/>
              <w:snapToGrid w:val="0"/>
              <w:spacing w:line="220" w:lineRule="exact"/>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20" w:lineRule="exact"/>
              <w:jc w:val="both"/>
              <w:rPr>
                <w:rFonts w:ascii="Times New Roman" w:eastAsia="新細明體" w:hAnsi="Times New Roman" w:cs="Times New Roman" w:hint="eastAsia"/>
                <w:b/>
                <w:sz w:val="16"/>
                <w:szCs w:val="16"/>
              </w:rPr>
            </w:pPr>
            <w:r w:rsidRPr="00D360E2">
              <w:rPr>
                <w:rFonts w:ascii="Times New Roman" w:eastAsia="新細明體" w:hAnsi="Times New Roman" w:cs="Times New Roman" w:hint="eastAsia"/>
                <w:b/>
                <w:sz w:val="16"/>
                <w:szCs w:val="16"/>
              </w:rPr>
              <w:t>【活動參考】</w:t>
            </w:r>
          </w:p>
          <w:p w:rsidR="00D360E2" w:rsidRPr="00D360E2" w:rsidRDefault="00D360E2" w:rsidP="00D360E2">
            <w:pPr>
              <w:adjustRightInd w:val="0"/>
              <w:snapToGrid w:val="0"/>
              <w:spacing w:line="240" w:lineRule="exact"/>
              <w:rPr>
                <w:rFonts w:ascii="Times New Roman" w:eastAsia="新細明體" w:hAnsi="Times New Roman" w:cs="Times New Roman" w:hint="eastAsia"/>
                <w:bCs/>
                <w:sz w:val="16"/>
                <w:szCs w:val="16"/>
              </w:rPr>
            </w:pPr>
            <w:r w:rsidRPr="00D360E2">
              <w:rPr>
                <w:rFonts w:ascii="Times New Roman" w:eastAsia="新細明體" w:hAnsi="Times New Roman" w:cs="Times New Roman" w:hint="eastAsia"/>
                <w:bCs/>
                <w:sz w:val="16"/>
                <w:szCs w:val="16"/>
              </w:rPr>
              <w:t>進行活</w:t>
            </w:r>
            <w:r w:rsidRPr="00D360E2">
              <w:rPr>
                <w:rFonts w:ascii="新細明體" w:eastAsia="新細明體" w:hAnsi="新細明體" w:cs="Times New Roman" w:hint="eastAsia"/>
                <w:bCs/>
                <w:sz w:val="16"/>
                <w:szCs w:val="16"/>
              </w:rPr>
              <w:t>動</w:t>
            </w:r>
            <w:r w:rsidRPr="00D360E2">
              <w:rPr>
                <w:rFonts w:ascii="新細明體" w:eastAsia="新細明體" w:hAnsi="新細明體" w:cs="Times New Roman" w:hint="eastAsia"/>
                <w:sz w:val="16"/>
                <w:szCs w:val="24"/>
              </w:rPr>
              <w:t>「單字重組」。</w:t>
            </w:r>
          </w:p>
          <w:p w:rsidR="00D360E2" w:rsidRPr="00D360E2" w:rsidRDefault="00D360E2" w:rsidP="00D360E2">
            <w:pPr>
              <w:numPr>
                <w:ilvl w:val="0"/>
                <w:numId w:val="92"/>
              </w:numPr>
              <w:adjustRightInd w:val="0"/>
              <w:snapToGrid w:val="0"/>
              <w:spacing w:line="22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將學生分組，並請學生將字母撲克牌疊成一疊放在自己桌子上。</w:t>
            </w:r>
          </w:p>
          <w:p w:rsidR="00D360E2" w:rsidRPr="00D360E2" w:rsidRDefault="00D360E2" w:rsidP="00D360E2">
            <w:pPr>
              <w:numPr>
                <w:ilvl w:val="0"/>
                <w:numId w:val="92"/>
              </w:numPr>
              <w:adjustRightInd w:val="0"/>
              <w:snapToGrid w:val="0"/>
              <w:spacing w:line="220" w:lineRule="exact"/>
              <w:ind w:left="255" w:hanging="255"/>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教師在黑板上寫上一個打亂順序的單字，請學生以字母撲克牌重新排序在自己的桌上，完成後舉手，請教師或是小組長檢查，正確者得分。</w:t>
            </w:r>
          </w:p>
        </w:tc>
        <w:tc>
          <w:tcPr>
            <w:tcW w:w="283" w:type="dxa"/>
            <w:shd w:val="clear" w:color="auto" w:fill="auto"/>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color w:val="000000"/>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2</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句型條</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rPr>
                <w:rFonts w:ascii="Times New Roman" w:eastAsia="新細明體" w:hAnsi="Times New Roman" w:cs="Times New Roman" w:hint="eastAsia"/>
                <w:color w:val="000000"/>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生涯發展</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3-</w:t>
            </w:r>
            <w:r w:rsidRPr="00D360E2">
              <w:rPr>
                <w:rFonts w:ascii="Times New Roman" w:eastAsia="新細明體" w:hAnsi="Times New Roman" w:cs="Times New Roman" w:hint="eastAsia"/>
                <w:sz w:val="16"/>
                <w:szCs w:val="16"/>
              </w:rPr>
              <w:t>2</w:t>
            </w: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4</w:t>
            </w:r>
            <w:r w:rsidRPr="00D360E2">
              <w:rPr>
                <w:rFonts w:ascii="Times New Roman" w:eastAsia="新細明體" w:hAnsi="Times New Roman" w:cs="Times New Roman"/>
                <w:sz w:val="16"/>
                <w:szCs w:val="16"/>
              </w:rPr>
              <w:t xml:space="preserve"> </w:t>
            </w:r>
            <w:r w:rsidRPr="00D360E2">
              <w:rPr>
                <w:rFonts w:ascii="Times New Roman" w:eastAsia="新細明體" w:hAnsi="Times New Roman" w:cs="Times New Roman" w:hint="eastAsia"/>
                <w:sz w:val="16"/>
                <w:szCs w:val="16"/>
              </w:rPr>
              <w:t>表現合宜的生活禮儀</w:t>
            </w:r>
            <w:r w:rsidRPr="00D360E2">
              <w:rPr>
                <w:rFonts w:ascii="Times New Roman" w:eastAsia="新細明體" w:hAnsi="Times New Roman" w:cs="Times New Roman"/>
                <w:sz w:val="16"/>
                <w:szCs w:val="16"/>
              </w:rPr>
              <w:t>。</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sz w:val="16"/>
                <w:szCs w:val="16"/>
              </w:rPr>
              <w:t>【</w:t>
            </w:r>
            <w:r w:rsidRPr="00D360E2">
              <w:rPr>
                <w:rFonts w:ascii="Times New Roman" w:eastAsia="新細明體" w:hAnsi="Times New Roman" w:cs="Times New Roman" w:hint="eastAsia"/>
                <w:sz w:val="16"/>
                <w:szCs w:val="16"/>
              </w:rPr>
              <w:t>性別平等</w:t>
            </w:r>
            <w:r w:rsidRPr="00D360E2">
              <w:rPr>
                <w:rFonts w:ascii="Times New Roman" w:eastAsia="新細明體" w:hAnsi="Times New Roman" w:cs="Times New Roman"/>
                <w:sz w:val="16"/>
                <w:szCs w:val="16"/>
              </w:rPr>
              <w:t>教育】</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2-2-1</w:t>
            </w:r>
            <w:r w:rsidRPr="00D360E2">
              <w:rPr>
                <w:rFonts w:ascii="Times New Roman" w:eastAsia="新細明體" w:hAnsi="Times New Roman" w:cs="Times New Roman" w:hint="eastAsia"/>
                <w:sz w:val="16"/>
                <w:szCs w:val="16"/>
              </w:rPr>
              <w:t>瞭解不同性別者在團體中均扮演重要的角色。</w:t>
            </w: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二、欣賞、表現與創新</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四、表達、溝通與分享</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五、尊重、關懷與團隊合作</w:t>
            </w:r>
          </w:p>
          <w:p w:rsidR="00D360E2" w:rsidRPr="00D360E2" w:rsidRDefault="00D360E2" w:rsidP="00D360E2">
            <w:pPr>
              <w:tabs>
                <w:tab w:val="left" w:pos="-28"/>
              </w:tabs>
              <w:adjustRightInd w:val="0"/>
              <w:snapToGrid w:val="0"/>
              <w:spacing w:line="220" w:lineRule="exact"/>
              <w:textAlignment w:val="baseline"/>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6929"/>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二十</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1/8</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1/12</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sz w:val="16"/>
                <w:szCs w:val="24"/>
              </w:rPr>
            </w:pPr>
            <w:r w:rsidRPr="00D360E2">
              <w:rPr>
                <w:rFonts w:ascii="Times New Roman" w:eastAsia="新細明體" w:hAnsi="Times New Roman" w:cs="Times New Roman" w:hint="eastAsia"/>
                <w:sz w:val="16"/>
                <w:szCs w:val="24"/>
              </w:rPr>
              <w:t>成果發表準備</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sz w:val="16"/>
                <w:szCs w:val="24"/>
              </w:rPr>
            </w:pPr>
          </w:p>
        </w:tc>
        <w:tc>
          <w:tcPr>
            <w:tcW w:w="2835" w:type="dxa"/>
          </w:tcPr>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1-1-2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能聽辨英語的子音與母音。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1-1-5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能聽辨課堂中所習得的字詞、片語及句子的重音。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1-1-6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能聽辨句子的節奏。</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1-1-7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能聽懂常用的教室用語及日常生活用語。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8"/>
                <w:attr w:name="IsLunarDate" w:val="False"/>
                <w:attr w:name="IsROCDate" w:val="False"/>
              </w:smartTagPr>
              <w:r w:rsidRPr="00D360E2">
                <w:rPr>
                  <w:rFonts w:ascii="Times New Roman" w:eastAsia="新細明體" w:hAnsi="Times New Roman" w:cs="Times New Roman"/>
                  <w:kern w:val="0"/>
                  <w:sz w:val="16"/>
                  <w:szCs w:val="16"/>
                </w:rPr>
                <w:t>1-1-8</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1"/>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1-1-9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能聽懂簡易的日常生活對話。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r w:rsidRPr="00D360E2">
              <w:rPr>
                <w:rFonts w:ascii="Times New Roman" w:eastAsia="新細明體" w:hAnsi="Times New Roman" w:cs="Times New Roman"/>
                <w:kern w:val="0"/>
                <w:sz w:val="16"/>
                <w:szCs w:val="16"/>
              </w:rPr>
              <w:t>*</w:t>
            </w:r>
            <w:smartTag w:uri="urn:schemas-microsoft-com:office:smarttags" w:element="chsdate">
              <w:smartTagPr>
                <w:attr w:name="Year" w:val="2001"/>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1-1-10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能聽懂簡易歌謠和韻文的主要內容。</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2-1-1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2-1-2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能唸出英語的語音。</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2-1-3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能說出課堂中所習得的詞彙。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2-1-4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能以正確的語調說出簡易句型的句子。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2-1-5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能使用所習得的教室用語。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9"/>
                <w:attr w:name="IsLunarDate" w:val="False"/>
                <w:attr w:name="IsROCDate" w:val="False"/>
              </w:smartTagPr>
              <w:r w:rsidRPr="00D360E2">
                <w:rPr>
                  <w:rFonts w:ascii="Times New Roman" w:eastAsia="新細明體" w:hAnsi="Times New Roman" w:cs="Times New Roman"/>
                  <w:kern w:val="0"/>
                  <w:sz w:val="16"/>
                  <w:szCs w:val="16"/>
                </w:rPr>
                <w:t>2-1-9</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能作簡單的提問、回答和敘述。</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0"/>
                <w:attr w:name="IsLunarDate" w:val="False"/>
                <w:attr w:name="IsROCDate" w:val="False"/>
              </w:smartTagPr>
              <w:r w:rsidRPr="00D360E2">
                <w:rPr>
                  <w:rFonts w:ascii="Times New Roman" w:eastAsia="新細明體" w:hAnsi="Times New Roman" w:cs="Times New Roman"/>
                  <w:kern w:val="0"/>
                  <w:sz w:val="16"/>
                  <w:szCs w:val="16"/>
                </w:rPr>
                <w:t>2-1-10</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能朗讀和吟唱歌謠韻文。</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2"/>
                <w:attr w:name="Month" w:val="1"/>
                <w:attr w:name="Day" w:val="11"/>
                <w:attr w:name="IsLunarDate" w:val="False"/>
                <w:attr w:name="IsROCDate" w:val="False"/>
              </w:smartTagPr>
              <w:r w:rsidRPr="00D360E2">
                <w:rPr>
                  <w:rFonts w:ascii="Times New Roman" w:eastAsia="新細明體" w:hAnsi="Times New Roman" w:cs="Times New Roman"/>
                  <w:kern w:val="0"/>
                  <w:sz w:val="16"/>
                  <w:szCs w:val="16"/>
                </w:rPr>
                <w:t>2-1-11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能以所習得的英語看圖說話。</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3-1-1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3-1-2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能辨識課堂中習得的詞彙。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3-1-3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能看懂簡易的英文標示。</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3-1-4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能辨識歌謠、韻文、故事中的常用字詞。</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3-1-5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能看懂簡單的句子。</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3"/>
                <w:attr w:name="Month" w:val="1"/>
                <w:attr w:name="Day" w:val="7"/>
                <w:attr w:name="IsLunarDate" w:val="False"/>
                <w:attr w:name="IsROCDate" w:val="False"/>
              </w:smartTagPr>
              <w:r w:rsidRPr="00D360E2">
                <w:rPr>
                  <w:rFonts w:ascii="Times New Roman" w:eastAsia="新細明體" w:hAnsi="Times New Roman" w:cs="Times New Roman"/>
                  <w:kern w:val="0"/>
                  <w:sz w:val="16"/>
                  <w:szCs w:val="16"/>
                </w:rPr>
                <w:t>3-1-7</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能朗讀課本中的對話和故事。</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4"/>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4-1-1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能書寫印刷體大小寫字母。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5-1-1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能正確地辨識、唸出與寫出</w:t>
            </w:r>
            <w:r w:rsidRPr="00D360E2">
              <w:rPr>
                <w:rFonts w:ascii="Times New Roman" w:eastAsia="新細明體" w:hAnsi="Times New Roman" w:cs="Times New Roman"/>
                <w:kern w:val="0"/>
                <w:sz w:val="16"/>
                <w:szCs w:val="16"/>
              </w:rPr>
              <w:t>26</w:t>
            </w:r>
            <w:r w:rsidRPr="00D360E2">
              <w:rPr>
                <w:rFonts w:ascii="Times New Roman" w:eastAsia="新細明體" w:hAnsi="Times New Roman" w:cs="Times New Roman"/>
                <w:kern w:val="0"/>
                <w:sz w:val="16"/>
                <w:szCs w:val="16"/>
              </w:rPr>
              <w:t>個英文字母。</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2"/>
                <w:attr w:name="IsLunarDate" w:val="False"/>
                <w:attr w:name="IsROCDate" w:val="False"/>
              </w:smartTagPr>
              <w:r w:rsidRPr="00D360E2">
                <w:rPr>
                  <w:rFonts w:ascii="Times New Roman" w:eastAsia="新細明體" w:hAnsi="Times New Roman" w:cs="Times New Roman"/>
                  <w:kern w:val="0"/>
                  <w:sz w:val="16"/>
                  <w:szCs w:val="16"/>
                </w:rPr>
                <w:t>5-1-2</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能聽懂及辨識課堂中所習得的英語詞彙。</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3"/>
                <w:attr w:name="IsLunarDate" w:val="False"/>
                <w:attr w:name="IsROCDate" w:val="False"/>
              </w:smartTagPr>
              <w:r w:rsidRPr="00D360E2">
                <w:rPr>
                  <w:rFonts w:ascii="Times New Roman" w:eastAsia="新細明體" w:hAnsi="Times New Roman" w:cs="Times New Roman"/>
                  <w:kern w:val="0"/>
                  <w:sz w:val="16"/>
                  <w:szCs w:val="16"/>
                </w:rPr>
                <w:t>5-1-3</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在聽讀時，能辨識書本中相對應的書寫文字。</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5"/>
                <w:attr w:name="IsLunarDate" w:val="False"/>
                <w:attr w:name="IsROCDate" w:val="False"/>
              </w:smartTagPr>
              <w:r w:rsidRPr="00D360E2">
                <w:rPr>
                  <w:rFonts w:ascii="Times New Roman" w:eastAsia="新細明體" w:hAnsi="Times New Roman" w:cs="Times New Roman"/>
                  <w:kern w:val="0"/>
                  <w:sz w:val="16"/>
                  <w:szCs w:val="16"/>
                </w:rPr>
                <w:t>5-1-5</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能聽懂日常生活應對中常用語句，並能作適當的回應。</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5"/>
                <w:attr w:name="Month" w:val="1"/>
                <w:attr w:name="Day" w:val="6"/>
                <w:attr w:name="IsLunarDate" w:val="False"/>
                <w:attr w:name="IsROCDate" w:val="False"/>
              </w:smartTagPr>
              <w:r w:rsidRPr="00D360E2">
                <w:rPr>
                  <w:rFonts w:ascii="Times New Roman" w:eastAsia="新細明體" w:hAnsi="Times New Roman" w:cs="Times New Roman"/>
                  <w:kern w:val="0"/>
                  <w:sz w:val="16"/>
                  <w:szCs w:val="16"/>
                </w:rPr>
                <w:t>5-1-6</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能運用字母拼讀法</w:t>
            </w:r>
            <w:r w:rsidRPr="00D360E2">
              <w:rPr>
                <w:rFonts w:ascii="Times New Roman" w:eastAsia="新細明體" w:hAnsi="Times New Roman" w:cs="Times New Roman"/>
                <w:kern w:val="0"/>
                <w:sz w:val="16"/>
                <w:szCs w:val="16"/>
              </w:rPr>
              <w:t>(phonics)</w:t>
            </w:r>
            <w:r w:rsidRPr="00D360E2">
              <w:rPr>
                <w:rFonts w:ascii="Times New Roman" w:eastAsia="新細明體" w:hAnsi="Times New Roman" w:cs="Times New Roman"/>
                <w:kern w:val="0"/>
                <w:sz w:val="16"/>
                <w:szCs w:val="16"/>
              </w:rPr>
              <w:t>。</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1"/>
                <w:attr w:name="IsLunarDate" w:val="False"/>
                <w:attr w:name="IsROCDate" w:val="False"/>
              </w:smartTagPr>
              <w:r w:rsidRPr="00D360E2">
                <w:rPr>
                  <w:rFonts w:ascii="Times New Roman" w:eastAsia="新細明體" w:hAnsi="Times New Roman" w:cs="Times New Roman"/>
                  <w:kern w:val="0"/>
                  <w:sz w:val="16"/>
                  <w:szCs w:val="16"/>
                </w:rPr>
                <w:t>6-1-1</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樂於參與各種課堂練習活動。</w:t>
            </w:r>
          </w:p>
          <w:p w:rsidR="00D360E2" w:rsidRPr="00D360E2" w:rsidRDefault="00D360E2" w:rsidP="00D360E2">
            <w:pPr>
              <w:snapToGrid w:val="0"/>
              <w:spacing w:line="205" w:lineRule="exact"/>
              <w:ind w:left="57" w:right="57"/>
              <w:rPr>
                <w:rFonts w:ascii="Times New Roman" w:eastAsia="新細明體" w:hAnsi="Times New Roman" w:cs="Times New Roman"/>
                <w:kern w:val="0"/>
                <w:sz w:val="16"/>
                <w:szCs w:val="16"/>
              </w:rPr>
            </w:pPr>
            <w:smartTag w:uri="urn:schemas-microsoft-com:office:smarttags" w:element="chsdate">
              <w:smartTagPr>
                <w:attr w:name="Year" w:val="2006"/>
                <w:attr w:name="Month" w:val="1"/>
                <w:attr w:name="Day" w:val="4"/>
                <w:attr w:name="IsLunarDate" w:val="False"/>
                <w:attr w:name="IsROCDate" w:val="False"/>
              </w:smartTagPr>
              <w:r w:rsidRPr="00D360E2">
                <w:rPr>
                  <w:rFonts w:ascii="Times New Roman" w:eastAsia="新細明體" w:hAnsi="Times New Roman" w:cs="Times New Roman"/>
                  <w:kern w:val="0"/>
                  <w:sz w:val="16"/>
                  <w:szCs w:val="16"/>
                </w:rPr>
                <w:t>6-1-4</w:t>
              </w:r>
            </w:smartTag>
            <w:r w:rsidRPr="00D360E2">
              <w:rPr>
                <w:rFonts w:ascii="Times New Roman" w:eastAsia="新細明體" w:hAnsi="Times New Roman" w:cs="Times New Roman"/>
                <w:kern w:val="0"/>
                <w:sz w:val="16"/>
                <w:szCs w:val="16"/>
              </w:rPr>
              <w:t xml:space="preserve"> </w:t>
            </w:r>
            <w:r w:rsidRPr="00D360E2">
              <w:rPr>
                <w:rFonts w:ascii="Times New Roman" w:eastAsia="新細明體" w:hAnsi="Times New Roman" w:cs="Times New Roman"/>
                <w:kern w:val="0"/>
                <w:sz w:val="16"/>
                <w:szCs w:val="16"/>
              </w:rPr>
              <w:t>主動預習、溫習功課。</w:t>
            </w:r>
          </w:p>
          <w:p w:rsidR="00D360E2" w:rsidRPr="00D360E2" w:rsidRDefault="00D360E2" w:rsidP="00D360E2">
            <w:pPr>
              <w:spacing w:line="0" w:lineRule="atLeast"/>
              <w:rPr>
                <w:rFonts w:ascii="Times New Roman" w:eastAsia="新細明體" w:hAnsi="Times New Roman" w:cs="Times New Roman"/>
                <w:sz w:val="16"/>
                <w:szCs w:val="24"/>
              </w:rPr>
            </w:pPr>
          </w:p>
        </w:tc>
        <w:tc>
          <w:tcPr>
            <w:tcW w:w="1701" w:type="dxa"/>
          </w:tcPr>
          <w:p w:rsidR="00D360E2" w:rsidRPr="00D360E2" w:rsidRDefault="00D360E2" w:rsidP="00D360E2">
            <w:pPr>
              <w:tabs>
                <w:tab w:val="left" w:pos="380"/>
              </w:tabs>
              <w:spacing w:line="240" w:lineRule="exact"/>
              <w:ind w:left="227" w:right="57" w:hanging="170"/>
              <w:rPr>
                <w:rFonts w:ascii="Times New Roman" w:eastAsia="新細明體" w:hAnsi="Courier New" w:cs="Times New Roman" w:hint="eastAsia"/>
                <w:sz w:val="16"/>
                <w:szCs w:val="16"/>
              </w:rPr>
            </w:pPr>
            <w:r w:rsidRPr="00D360E2">
              <w:rPr>
                <w:rFonts w:ascii="Times New Roman" w:eastAsia="新細明體" w:hAnsi="Courier New" w:cs="Times New Roman" w:hint="eastAsia"/>
                <w:sz w:val="16"/>
                <w:szCs w:val="16"/>
              </w:rPr>
              <w:t>樂於參與並完成成果</w:t>
            </w:r>
          </w:p>
          <w:p w:rsidR="00D360E2" w:rsidRPr="00D360E2" w:rsidRDefault="00D360E2" w:rsidP="00D360E2">
            <w:pPr>
              <w:tabs>
                <w:tab w:val="left" w:pos="380"/>
              </w:tabs>
              <w:spacing w:line="240" w:lineRule="exact"/>
              <w:ind w:left="227" w:right="57" w:hanging="170"/>
              <w:rPr>
                <w:rFonts w:ascii="Times New Roman" w:eastAsia="新細明體" w:hAnsi="Times New Roman" w:cs="Times New Roman"/>
                <w:sz w:val="16"/>
                <w:szCs w:val="20"/>
              </w:rPr>
            </w:pPr>
            <w:r w:rsidRPr="00D360E2">
              <w:rPr>
                <w:rFonts w:ascii="Times New Roman" w:eastAsia="新細明體" w:hAnsi="Courier New" w:cs="Times New Roman" w:hint="eastAsia"/>
                <w:sz w:val="16"/>
                <w:szCs w:val="16"/>
              </w:rPr>
              <w:t>發表會。</w:t>
            </w:r>
          </w:p>
        </w:tc>
        <w:tc>
          <w:tcPr>
            <w:tcW w:w="5528" w:type="dxa"/>
            <w:shd w:val="clear" w:color="auto" w:fill="auto"/>
          </w:tcPr>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bdr w:val="single" w:sz="4" w:space="0" w:color="auto"/>
                <w:shd w:val="pct15" w:color="auto" w:fill="FFFFFF"/>
              </w:rPr>
            </w:pPr>
            <w:r w:rsidRPr="00D360E2">
              <w:rPr>
                <w:rFonts w:ascii="Times New Roman" w:eastAsia="新細明體" w:hAnsi="Times New Roman" w:cs="Times New Roman" w:hint="eastAsia"/>
                <w:sz w:val="16"/>
                <w:szCs w:val="16"/>
                <w:bdr w:val="single" w:sz="4" w:space="0" w:color="auto"/>
                <w:shd w:val="pct15" w:color="auto" w:fill="FFFFFF"/>
              </w:rPr>
              <w:t>第一節</w:t>
            </w:r>
          </w:p>
          <w:p w:rsidR="00D360E2" w:rsidRPr="00D360E2" w:rsidRDefault="00D360E2" w:rsidP="00D360E2">
            <w:pPr>
              <w:adjustRightInd w:val="0"/>
              <w:snapToGrid w:val="0"/>
              <w:spacing w:line="240" w:lineRule="exact"/>
              <w:rPr>
                <w:rFonts w:ascii="Times New Roman" w:eastAsia="新細明體" w:hAnsi="Times New Roman" w:cs="Times New Roman" w:hint="eastAsia"/>
                <w:sz w:val="16"/>
                <w:szCs w:val="16"/>
                <w:bdr w:val="single" w:sz="4" w:space="0" w:color="auto"/>
                <w:shd w:val="pct15" w:color="auto" w:fill="FFFFFF"/>
              </w:rPr>
            </w:pPr>
          </w:p>
          <w:p w:rsidR="00D360E2" w:rsidRPr="00D360E2" w:rsidRDefault="00D360E2" w:rsidP="00D360E2">
            <w:pPr>
              <w:adjustRightInd w:val="0"/>
              <w:snapToGrid w:val="0"/>
              <w:spacing w:line="240" w:lineRule="exact"/>
              <w:jc w:val="both"/>
              <w:rPr>
                <w:rFonts w:ascii="Times New Roman" w:eastAsia="新細明體" w:hAnsi="Times New Roman" w:cs="Times New Roman"/>
                <w:b/>
                <w:bCs/>
                <w:sz w:val="16"/>
                <w:szCs w:val="16"/>
              </w:rPr>
            </w:pPr>
            <w:r w:rsidRPr="00D360E2">
              <w:rPr>
                <w:rFonts w:ascii="Times New Roman" w:eastAsia="新細明體" w:hAnsi="Times New Roman" w:cs="Times New Roman"/>
                <w:b/>
                <w:bCs/>
                <w:sz w:val="16"/>
                <w:szCs w:val="16"/>
              </w:rPr>
              <w:t>【讀者劇場綵排】</w:t>
            </w:r>
            <w:r w:rsidRPr="00D360E2">
              <w:rPr>
                <w:rFonts w:ascii="Times New Roman" w:eastAsia="新細明體" w:hAnsi="Times New Roman" w:cs="Times New Roman" w:hint="eastAsia"/>
                <w:b/>
                <w:bCs/>
                <w:sz w:val="16"/>
                <w:szCs w:val="16"/>
              </w:rPr>
              <w:t>40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jc w:val="both"/>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運用本</w:t>
            </w:r>
            <w:r w:rsidRPr="00D360E2">
              <w:rPr>
                <w:rFonts w:ascii="Times New Roman" w:eastAsia="新細明體" w:hAnsi="Times New Roman" w:cs="Times New Roman"/>
                <w:sz w:val="16"/>
                <w:szCs w:val="16"/>
              </w:rPr>
              <w:t>學期</w:t>
            </w:r>
            <w:r w:rsidRPr="00D360E2">
              <w:rPr>
                <w:rFonts w:ascii="Times New Roman" w:eastAsia="新細明體" w:hAnsi="Times New Roman" w:cs="Times New Roman" w:hint="eastAsia"/>
                <w:sz w:val="16"/>
                <w:szCs w:val="16"/>
              </w:rPr>
              <w:t>教材</w:t>
            </w:r>
            <w:r w:rsidRPr="00D360E2">
              <w:rPr>
                <w:rFonts w:ascii="Times New Roman" w:eastAsia="新細明體" w:hAnsi="Times New Roman" w:cs="Times New Roman"/>
                <w:sz w:val="16"/>
                <w:szCs w:val="16"/>
              </w:rPr>
              <w:t>的情境故事，由學生分組演出</w:t>
            </w:r>
            <w:r w:rsidRPr="00D360E2">
              <w:rPr>
                <w:rFonts w:ascii="Times New Roman" w:eastAsia="新細明體" w:hAnsi="Times New Roman" w:cs="Times New Roman" w:hint="eastAsia"/>
                <w:sz w:val="16"/>
                <w:szCs w:val="16"/>
              </w:rPr>
              <w:t>，或</w:t>
            </w:r>
            <w:r w:rsidRPr="00D360E2">
              <w:rPr>
                <w:rFonts w:ascii="Times New Roman" w:eastAsia="新細明體" w:hAnsi="Times New Roman" w:cs="Times New Roman"/>
                <w:sz w:val="16"/>
                <w:szCs w:val="16"/>
              </w:rPr>
              <w:t>練習一齣全新的戲劇。</w:t>
            </w:r>
          </w:p>
          <w:p w:rsidR="00D360E2" w:rsidRPr="00D360E2" w:rsidRDefault="00D360E2" w:rsidP="00D360E2">
            <w:pPr>
              <w:adjustRightInd w:val="0"/>
              <w:snapToGrid w:val="0"/>
              <w:spacing w:line="240" w:lineRule="exact"/>
              <w:jc w:val="both"/>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jc w:val="both"/>
              <w:rPr>
                <w:rFonts w:ascii="Times New Roman" w:eastAsia="新細明體" w:hAnsi="Times New Roman" w:cs="Times New Roman" w:hint="eastAsia"/>
                <w:sz w:val="16"/>
                <w:szCs w:val="16"/>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r w:rsidRPr="00D360E2">
              <w:rPr>
                <w:rFonts w:ascii="Times New Roman" w:eastAsia="新細明體" w:hAnsi="Times New Roman" w:cs="Times New Roman" w:hint="eastAsia"/>
                <w:color w:val="000000"/>
                <w:sz w:val="16"/>
                <w:szCs w:val="16"/>
                <w:bdr w:val="single" w:sz="4" w:space="0" w:color="auto"/>
                <w:shd w:val="pct15" w:color="auto" w:fill="FFFFFF"/>
              </w:rPr>
              <w:t>第二節</w:t>
            </w: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color w:val="000000"/>
                <w:sz w:val="16"/>
                <w:szCs w:val="16"/>
                <w:bdr w:val="single" w:sz="4" w:space="0" w:color="auto"/>
                <w:shd w:val="pct15" w:color="auto" w:fill="FFFFFF"/>
              </w:rPr>
            </w:pPr>
          </w:p>
          <w:p w:rsidR="00D360E2" w:rsidRPr="00D360E2" w:rsidRDefault="00D360E2" w:rsidP="00D360E2">
            <w:pPr>
              <w:adjustRightInd w:val="0"/>
              <w:snapToGrid w:val="0"/>
              <w:spacing w:line="240" w:lineRule="exact"/>
              <w:jc w:val="both"/>
              <w:rPr>
                <w:rFonts w:ascii="Times New Roman" w:eastAsia="新細明體" w:hAnsi="Times New Roman" w:cs="Times New Roman" w:hint="eastAsia"/>
                <w:b/>
                <w:bCs/>
                <w:sz w:val="16"/>
                <w:szCs w:val="16"/>
              </w:rPr>
            </w:pPr>
            <w:r w:rsidRPr="00D360E2">
              <w:rPr>
                <w:rFonts w:ascii="Times New Roman" w:eastAsia="新細明體" w:hAnsi="Times New Roman" w:cs="Times New Roman"/>
                <w:b/>
                <w:bCs/>
                <w:sz w:val="16"/>
                <w:szCs w:val="16"/>
              </w:rPr>
              <w:t>【讀者劇場綵排】</w:t>
            </w:r>
            <w:r w:rsidRPr="00D360E2">
              <w:rPr>
                <w:rFonts w:ascii="Times New Roman" w:eastAsia="新細明體" w:hAnsi="Times New Roman" w:cs="Times New Roman" w:hint="eastAsia"/>
                <w:b/>
                <w:bCs/>
                <w:sz w:val="16"/>
                <w:szCs w:val="16"/>
              </w:rPr>
              <w:t>40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jc w:val="both"/>
              <w:rPr>
                <w:rFonts w:ascii="Times New Roman" w:eastAsia="新細明體" w:hAnsi="Times New Roman" w:cs="Times New Roman"/>
                <w:b/>
                <w:bCs/>
                <w:sz w:val="16"/>
                <w:szCs w:val="16"/>
              </w:rPr>
            </w:pPr>
            <w:r w:rsidRPr="00D360E2">
              <w:rPr>
                <w:rFonts w:ascii="Times New Roman" w:eastAsia="新細明體" w:hAnsi="Times New Roman" w:cs="Times New Roman"/>
                <w:sz w:val="16"/>
                <w:szCs w:val="16"/>
              </w:rPr>
              <w:t>全班學生依分組及表演主題，準備道具及演練。</w:t>
            </w:r>
          </w:p>
          <w:p w:rsidR="00D360E2" w:rsidRPr="00D360E2" w:rsidRDefault="00D360E2" w:rsidP="00D360E2">
            <w:pPr>
              <w:adjustRightInd w:val="0"/>
              <w:snapToGrid w:val="0"/>
              <w:spacing w:line="240" w:lineRule="exact"/>
              <w:jc w:val="both"/>
              <w:rPr>
                <w:rFonts w:ascii="Times New Roman" w:eastAsia="標楷體" w:hAnsi="Times New Roman" w:cs="Times New Roman" w:hint="eastAsia"/>
                <w:sz w:val="20"/>
                <w:szCs w:val="20"/>
              </w:rPr>
            </w:pPr>
          </w:p>
          <w:p w:rsidR="00D360E2" w:rsidRPr="00D360E2" w:rsidRDefault="00D360E2" w:rsidP="00D360E2">
            <w:pPr>
              <w:adjustRightInd w:val="0"/>
              <w:snapToGrid w:val="0"/>
              <w:spacing w:line="240" w:lineRule="exact"/>
              <w:ind w:left="202" w:hangingChars="126" w:hanging="202"/>
              <w:rPr>
                <w:rFonts w:ascii="Times New Roman" w:eastAsia="新細明體" w:hAnsi="Times New Roman" w:cs="Times New Roman" w:hint="eastAsia"/>
                <w:sz w:val="16"/>
                <w:szCs w:val="16"/>
              </w:rPr>
            </w:pPr>
          </w:p>
        </w:tc>
        <w:tc>
          <w:tcPr>
            <w:tcW w:w="283" w:type="dxa"/>
            <w:shd w:val="clear" w:color="auto" w:fill="auto"/>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 CD1</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2</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電子書</w:t>
            </w:r>
            <w:r w:rsidRPr="00D360E2">
              <w:rPr>
                <w:rFonts w:ascii="Times New Roman" w:eastAsia="新細明體" w:hAnsi="Times New Roman" w:cs="Times New Roman" w:hint="eastAsia"/>
                <w:sz w:val="16"/>
                <w:szCs w:val="16"/>
              </w:rPr>
              <w:t xml:space="preserve"> </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發音卡</w:t>
            </w:r>
          </w:p>
        </w:tc>
        <w:tc>
          <w:tcPr>
            <w:tcW w:w="1134" w:type="dxa"/>
          </w:tcPr>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1. </w:t>
            </w:r>
            <w:r w:rsidRPr="00D360E2">
              <w:rPr>
                <w:rFonts w:ascii="Times New Roman" w:eastAsia="新細明體" w:hAnsi="Times New Roman" w:cs="Times New Roman" w:hint="eastAsia"/>
                <w:sz w:val="16"/>
                <w:szCs w:val="16"/>
              </w:rPr>
              <w:t>活動式評量</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紙筆評量</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課堂觀察</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4. </w:t>
            </w:r>
            <w:r w:rsidRPr="00D360E2">
              <w:rPr>
                <w:rFonts w:ascii="Times New Roman" w:eastAsia="新細明體" w:hAnsi="Times New Roman" w:cs="Times New Roman" w:hint="eastAsia"/>
                <w:sz w:val="16"/>
                <w:szCs w:val="16"/>
              </w:rPr>
              <w:t>口語評量</w:t>
            </w:r>
          </w:p>
          <w:p w:rsidR="00D360E2" w:rsidRPr="00D360E2" w:rsidRDefault="00D360E2" w:rsidP="00D360E2">
            <w:pPr>
              <w:snapToGrid w:val="0"/>
              <w:spacing w:line="220" w:lineRule="exact"/>
              <w:ind w:right="57"/>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 xml:space="preserve">5. </w:t>
            </w:r>
            <w:r w:rsidRPr="00D360E2">
              <w:rPr>
                <w:rFonts w:ascii="Times New Roman" w:eastAsia="新細明體" w:hAnsi="Times New Roman" w:cs="Times New Roman" w:hint="eastAsia"/>
                <w:sz w:val="16"/>
                <w:szCs w:val="16"/>
              </w:rPr>
              <w:t>作業評量</w:t>
            </w:r>
          </w:p>
        </w:tc>
        <w:tc>
          <w:tcPr>
            <w:tcW w:w="1276"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【性別平等教育】</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1-2-1</w:t>
            </w:r>
            <w:r w:rsidRPr="00D360E2">
              <w:rPr>
                <w:rFonts w:ascii="Times New Roman" w:eastAsia="新細明體" w:hAnsi="Times New Roman" w:cs="Times New Roman" w:hint="eastAsia"/>
                <w:sz w:val="16"/>
                <w:szCs w:val="16"/>
              </w:rPr>
              <w:t>覺知身體意象對身心的影響。</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1-2-2</w:t>
            </w:r>
            <w:r w:rsidRPr="00D360E2">
              <w:rPr>
                <w:rFonts w:ascii="Times New Roman" w:eastAsia="新細明體" w:hAnsi="Times New Roman" w:cs="Times New Roman" w:hint="eastAsia"/>
                <w:sz w:val="16"/>
                <w:szCs w:val="16"/>
              </w:rPr>
              <w:t>覺察性別特質的刻板化印象。</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【家政教育】</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4-2-1</w:t>
            </w:r>
            <w:r w:rsidRPr="00D360E2">
              <w:rPr>
                <w:rFonts w:ascii="Times New Roman" w:eastAsia="新細明體" w:hAnsi="Times New Roman" w:cs="Times New Roman" w:hint="eastAsia"/>
                <w:sz w:val="16"/>
                <w:szCs w:val="16"/>
              </w:rPr>
              <w:t>瞭解個人具有不同的特質。</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【人權教育】</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 xml:space="preserve">1-2-1 </w:t>
            </w:r>
            <w:r w:rsidRPr="00D360E2">
              <w:rPr>
                <w:rFonts w:ascii="Times New Roman" w:eastAsia="新細明體" w:hAnsi="Times New Roman" w:cs="Times New Roman" w:hint="eastAsia"/>
                <w:sz w:val="16"/>
                <w:szCs w:val="16"/>
              </w:rPr>
              <w:t>欣賞、包容個別差異並尊重自己與他人的權利</w:t>
            </w:r>
          </w:p>
        </w:tc>
        <w:tc>
          <w:tcPr>
            <w:tcW w:w="1275"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一、瞭解自我與發展潛能</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二、欣賞、表現與創新</w:t>
            </w:r>
          </w:p>
          <w:p w:rsidR="00D360E2" w:rsidRPr="00D360E2" w:rsidRDefault="00D360E2" w:rsidP="00D360E2">
            <w:pPr>
              <w:snapToGrid w:val="0"/>
              <w:spacing w:line="220" w:lineRule="exact"/>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四、表達、溝通與分享</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五、尊重、關懷與團隊合作</w:t>
            </w:r>
          </w:p>
          <w:p w:rsidR="00D360E2" w:rsidRPr="00D360E2" w:rsidRDefault="00D360E2" w:rsidP="00D360E2">
            <w:pPr>
              <w:tabs>
                <w:tab w:val="left" w:pos="-28"/>
                <w:tab w:val="left" w:pos="329"/>
              </w:tabs>
              <w:snapToGrid w:val="0"/>
              <w:spacing w:after="90" w:line="220" w:lineRule="exact"/>
              <w:rPr>
                <w:rFonts w:ascii="Times New Roman" w:eastAsia="新細明體" w:hAnsi="Times New Roman" w:cs="Times New Roman"/>
                <w:sz w:val="16"/>
                <w:szCs w:val="16"/>
              </w:rPr>
            </w:pPr>
          </w:p>
        </w:tc>
      </w:tr>
      <w:tr w:rsidR="00D360E2" w:rsidRPr="00D360E2" w:rsidTr="00F1518F">
        <w:tblPrEx>
          <w:tblCellMar>
            <w:top w:w="0" w:type="dxa"/>
            <w:bottom w:w="0" w:type="dxa"/>
          </w:tblCellMar>
        </w:tblPrEx>
        <w:trPr>
          <w:trHeight w:val="6929"/>
        </w:trPr>
        <w:tc>
          <w:tcPr>
            <w:tcW w:w="284" w:type="dxa"/>
            <w:textDirection w:val="tbRlV"/>
            <w:vAlign w:val="center"/>
          </w:tcPr>
          <w:p w:rsidR="00D360E2" w:rsidRPr="00D360E2" w:rsidRDefault="00D360E2" w:rsidP="00D360E2">
            <w:pPr>
              <w:snapToGrid w:val="0"/>
              <w:spacing w:line="220" w:lineRule="exact"/>
              <w:ind w:left="57" w:right="57"/>
              <w:jc w:val="center"/>
              <w:rPr>
                <w:rFonts w:ascii="Times New Roman" w:eastAsia="新細明體" w:hAnsi="Times New Roman" w:cs="Times New Roman" w:hint="eastAsia"/>
                <w:color w:val="000000"/>
                <w:w w:val="120"/>
                <w:sz w:val="16"/>
                <w:szCs w:val="24"/>
              </w:rPr>
            </w:pPr>
            <w:r w:rsidRPr="00D360E2">
              <w:rPr>
                <w:rFonts w:ascii="Times New Roman" w:eastAsia="新細明體" w:hAnsi="Times New Roman" w:cs="Times New Roman" w:hint="eastAsia"/>
                <w:color w:val="000000"/>
                <w:w w:val="120"/>
                <w:sz w:val="16"/>
                <w:szCs w:val="24"/>
              </w:rPr>
              <w:lastRenderedPageBreak/>
              <w:t>二十一</w:t>
            </w:r>
          </w:p>
        </w:tc>
        <w:tc>
          <w:tcPr>
            <w:tcW w:w="568" w:type="dxa"/>
            <w:vAlign w:val="center"/>
          </w:tcPr>
          <w:p w:rsidR="00D360E2" w:rsidRPr="00D360E2" w:rsidRDefault="00D360E2" w:rsidP="00D360E2">
            <w:pPr>
              <w:jc w:val="center"/>
              <w:rPr>
                <w:rFonts w:ascii="新細明體" w:eastAsia="新細明體" w:hAnsi="新細明體" w:cs="Arial Unicode MS" w:hint="eastAsia"/>
                <w:color w:val="000000"/>
                <w:sz w:val="16"/>
                <w:szCs w:val="24"/>
              </w:rPr>
            </w:pPr>
            <w:r w:rsidRPr="00D360E2">
              <w:rPr>
                <w:rFonts w:ascii="新細明體" w:eastAsia="新細明體" w:hAnsi="新細明體" w:cs="Arial Unicode MS" w:hint="eastAsia"/>
                <w:color w:val="000000"/>
                <w:sz w:val="16"/>
                <w:szCs w:val="24"/>
              </w:rPr>
              <w:t>1/15</w:t>
            </w:r>
          </w:p>
          <w:p w:rsidR="00D360E2" w:rsidRPr="00D360E2" w:rsidRDefault="00D360E2" w:rsidP="00D360E2">
            <w:pPr>
              <w:jc w:val="center"/>
              <w:rPr>
                <w:rFonts w:ascii="新細明體" w:eastAsia="新細明體" w:hAnsi="新細明體" w:cs="Arial Unicode MS" w:hint="eastAsia"/>
                <w:color w:val="000000"/>
                <w:sz w:val="16"/>
                <w:szCs w:val="16"/>
              </w:rPr>
            </w:pPr>
            <w:r w:rsidRPr="00D360E2">
              <w:rPr>
                <w:rFonts w:ascii="新細明體" w:eastAsia="新細明體" w:hAnsi="新細明體" w:cs="Arial Unicode MS" w:hint="eastAsia"/>
                <w:color w:val="000000"/>
                <w:sz w:val="16"/>
                <w:szCs w:val="16"/>
              </w:rPr>
              <w:t>｜</w:t>
            </w:r>
          </w:p>
          <w:p w:rsidR="00D360E2" w:rsidRPr="00D360E2" w:rsidRDefault="00D360E2" w:rsidP="00D360E2">
            <w:pPr>
              <w:jc w:val="center"/>
              <w:rPr>
                <w:rFonts w:ascii="新細明體" w:eastAsia="新細明體" w:hAnsi="新細明體" w:cs="Arial Unicode MS"/>
                <w:color w:val="000000"/>
                <w:sz w:val="16"/>
                <w:szCs w:val="24"/>
              </w:rPr>
            </w:pPr>
            <w:r w:rsidRPr="00D360E2">
              <w:rPr>
                <w:rFonts w:ascii="新細明體" w:eastAsia="新細明體" w:hAnsi="新細明體" w:cs="Arial Unicode MS" w:hint="eastAsia"/>
                <w:color w:val="000000"/>
                <w:sz w:val="16"/>
                <w:szCs w:val="24"/>
              </w:rPr>
              <w:t>1/19</w:t>
            </w:r>
          </w:p>
        </w:tc>
        <w:tc>
          <w:tcPr>
            <w:tcW w:w="283" w:type="dxa"/>
            <w:textDirection w:val="tbRlV"/>
            <w:vAlign w:val="center"/>
          </w:tcPr>
          <w:p w:rsidR="00D360E2" w:rsidRPr="00D360E2" w:rsidRDefault="00D360E2" w:rsidP="00D360E2">
            <w:pPr>
              <w:spacing w:line="240" w:lineRule="exact"/>
              <w:ind w:left="57" w:right="57"/>
              <w:jc w:val="center"/>
              <w:rPr>
                <w:rFonts w:ascii="Times New Roman" w:eastAsia="新細明體" w:hAnsi="Times New Roman" w:cs="Times New Roman"/>
                <w:sz w:val="16"/>
                <w:szCs w:val="24"/>
              </w:rPr>
            </w:pPr>
            <w:r w:rsidRPr="00D360E2">
              <w:rPr>
                <w:rFonts w:ascii="Times New Roman" w:eastAsia="新細明體" w:hAnsi="Times New Roman" w:cs="Times New Roman" w:hint="eastAsia"/>
                <w:sz w:val="16"/>
                <w:szCs w:val="24"/>
              </w:rPr>
              <w:t>成果發表會、休業式</w:t>
            </w:r>
          </w:p>
        </w:tc>
        <w:tc>
          <w:tcPr>
            <w:tcW w:w="284" w:type="dxa"/>
            <w:textDirection w:val="tbRlV"/>
            <w:vAlign w:val="center"/>
          </w:tcPr>
          <w:p w:rsidR="00D360E2" w:rsidRPr="00D360E2" w:rsidRDefault="00D360E2" w:rsidP="00D360E2">
            <w:pPr>
              <w:spacing w:line="240" w:lineRule="exact"/>
              <w:ind w:left="57" w:right="57" w:firstLine="40"/>
              <w:jc w:val="center"/>
              <w:rPr>
                <w:rFonts w:ascii="Times New Roman" w:eastAsia="新細明體" w:hAnsi="Times New Roman" w:cs="Times New Roman"/>
                <w:sz w:val="16"/>
                <w:szCs w:val="24"/>
              </w:rPr>
            </w:pPr>
          </w:p>
        </w:tc>
        <w:tc>
          <w:tcPr>
            <w:tcW w:w="2835" w:type="dxa"/>
          </w:tcPr>
          <w:p w:rsidR="00D360E2" w:rsidRPr="00D360E2" w:rsidRDefault="00D360E2" w:rsidP="00D360E2">
            <w:pPr>
              <w:adjustRightInd w:val="0"/>
              <w:snapToGrid w:val="0"/>
              <w:spacing w:line="24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2-1-3 </w:t>
            </w:r>
            <w:r w:rsidRPr="00D360E2">
              <w:rPr>
                <w:rFonts w:ascii="Times New Roman" w:eastAsia="新細明體" w:hAnsi="Times New Roman" w:cs="Times New Roman" w:hint="eastAsia"/>
                <w:sz w:val="16"/>
                <w:szCs w:val="16"/>
              </w:rPr>
              <w:t>能說出課堂中所習得的詞彙。</w:t>
            </w:r>
          </w:p>
          <w:p w:rsidR="00D360E2" w:rsidRPr="00D360E2" w:rsidRDefault="00D360E2" w:rsidP="00D360E2">
            <w:pPr>
              <w:adjustRightInd w:val="0"/>
              <w:snapToGrid w:val="0"/>
              <w:spacing w:line="24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2-1-4 </w:t>
            </w:r>
            <w:r w:rsidRPr="00D360E2">
              <w:rPr>
                <w:rFonts w:ascii="Times New Roman" w:eastAsia="新細明體" w:hAnsi="Times New Roman" w:cs="Times New Roman" w:hint="eastAsia"/>
                <w:sz w:val="16"/>
                <w:szCs w:val="16"/>
              </w:rPr>
              <w:t>能以正確的語調說出簡易句型的句子。</w:t>
            </w:r>
          </w:p>
          <w:p w:rsidR="00D360E2" w:rsidRPr="00D360E2" w:rsidRDefault="00D360E2" w:rsidP="00D360E2">
            <w:pPr>
              <w:adjustRightInd w:val="0"/>
              <w:snapToGrid w:val="0"/>
              <w:spacing w:line="24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2-1-9 </w:t>
            </w:r>
            <w:r w:rsidRPr="00D360E2">
              <w:rPr>
                <w:rFonts w:ascii="Times New Roman" w:eastAsia="新細明體" w:hAnsi="Times New Roman" w:cs="Times New Roman" w:hint="eastAsia"/>
                <w:sz w:val="16"/>
                <w:szCs w:val="16"/>
              </w:rPr>
              <w:t>能做簡單的提問、回答和敘述。</w:t>
            </w:r>
          </w:p>
          <w:p w:rsidR="00D360E2" w:rsidRPr="00D360E2" w:rsidRDefault="00D360E2" w:rsidP="00D360E2">
            <w:pPr>
              <w:adjustRightInd w:val="0"/>
              <w:snapToGrid w:val="0"/>
              <w:spacing w:line="24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2-1-11 </w:t>
            </w:r>
            <w:r w:rsidRPr="00D360E2">
              <w:rPr>
                <w:rFonts w:ascii="Times New Roman" w:eastAsia="新細明體" w:hAnsi="Times New Roman" w:cs="Times New Roman" w:hint="eastAsia"/>
                <w:sz w:val="16"/>
                <w:szCs w:val="16"/>
              </w:rPr>
              <w:t>能以所習得的英語看圖說話。</w:t>
            </w:r>
          </w:p>
          <w:p w:rsidR="00D360E2" w:rsidRPr="00D360E2" w:rsidRDefault="00D360E2" w:rsidP="00D360E2">
            <w:pPr>
              <w:adjustRightInd w:val="0"/>
              <w:snapToGrid w:val="0"/>
              <w:spacing w:line="24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2-1-12 </w:t>
            </w:r>
            <w:r w:rsidRPr="00D360E2">
              <w:rPr>
                <w:rFonts w:ascii="Times New Roman" w:eastAsia="新細明體" w:hAnsi="Times New Roman" w:cs="Times New Roman" w:hint="eastAsia"/>
                <w:sz w:val="16"/>
                <w:szCs w:val="16"/>
              </w:rPr>
              <w:t>能進行簡易的角色扮演</w:t>
            </w:r>
            <w:r w:rsidRPr="00D360E2">
              <w:rPr>
                <w:rFonts w:ascii="Times New Roman" w:eastAsia="新細明體" w:hAnsi="Times New Roman" w:cs="Times New Roman" w:hint="eastAsia"/>
                <w:sz w:val="16"/>
                <w:szCs w:val="16"/>
              </w:rPr>
              <w:t>(role play)</w:t>
            </w:r>
            <w:r w:rsidRPr="00D360E2">
              <w:rPr>
                <w:rFonts w:ascii="Times New Roman" w:eastAsia="新細明體" w:hAnsi="Times New Roman" w:cs="Times New Roman" w:hint="eastAsia"/>
                <w:sz w:val="16"/>
                <w:szCs w:val="16"/>
              </w:rPr>
              <w:t>。</w:t>
            </w:r>
          </w:p>
          <w:p w:rsidR="00D360E2" w:rsidRPr="00D360E2" w:rsidRDefault="00D360E2" w:rsidP="00D360E2">
            <w:pPr>
              <w:adjustRightInd w:val="0"/>
              <w:snapToGrid w:val="0"/>
              <w:spacing w:line="24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6-1-1 </w:t>
            </w:r>
            <w:r w:rsidRPr="00D360E2">
              <w:rPr>
                <w:rFonts w:ascii="Times New Roman" w:eastAsia="新細明體" w:hAnsi="Times New Roman" w:cs="Times New Roman" w:hint="eastAsia"/>
                <w:sz w:val="16"/>
                <w:szCs w:val="16"/>
              </w:rPr>
              <w:t>樂於參與各種課堂練習活動。</w:t>
            </w:r>
          </w:p>
          <w:p w:rsidR="00D360E2" w:rsidRPr="00D360E2" w:rsidRDefault="00D360E2" w:rsidP="00D360E2">
            <w:pPr>
              <w:adjustRightInd w:val="0"/>
              <w:snapToGrid w:val="0"/>
              <w:spacing w:line="24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6-1-3 </w:t>
            </w:r>
            <w:r w:rsidRPr="00D360E2">
              <w:rPr>
                <w:rFonts w:ascii="Times New Roman" w:eastAsia="新細明體" w:hAnsi="Times New Roman" w:cs="Times New Roman" w:hint="eastAsia"/>
                <w:sz w:val="16"/>
                <w:szCs w:val="16"/>
              </w:rPr>
              <w:t>對於老師的說明與演示，能集中注意力。</w:t>
            </w:r>
          </w:p>
          <w:p w:rsidR="00D360E2" w:rsidRPr="00D360E2" w:rsidRDefault="00D360E2" w:rsidP="00D360E2">
            <w:pPr>
              <w:adjustRightInd w:val="0"/>
              <w:snapToGrid w:val="0"/>
              <w:spacing w:line="240" w:lineRule="exact"/>
              <w:rPr>
                <w:rFonts w:ascii="Times New Roman" w:eastAsia="新細明體" w:hAnsi="Times New Roman" w:cs="Times New Roman"/>
                <w:sz w:val="16"/>
                <w:szCs w:val="16"/>
              </w:rPr>
            </w:pPr>
          </w:p>
        </w:tc>
        <w:tc>
          <w:tcPr>
            <w:tcW w:w="1701" w:type="dxa"/>
          </w:tcPr>
          <w:p w:rsidR="00D360E2" w:rsidRPr="00D360E2" w:rsidRDefault="00D360E2" w:rsidP="00D360E2">
            <w:pPr>
              <w:adjustRightInd w:val="0"/>
              <w:snapToGrid w:val="0"/>
              <w:spacing w:after="90" w:line="24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樂於參與並完成成果發表會。</w:t>
            </w:r>
          </w:p>
        </w:tc>
        <w:tc>
          <w:tcPr>
            <w:tcW w:w="5528" w:type="dxa"/>
          </w:tcPr>
          <w:p w:rsidR="00D360E2" w:rsidRPr="00D360E2" w:rsidRDefault="00D360E2" w:rsidP="00D360E2">
            <w:pPr>
              <w:adjustRightInd w:val="0"/>
              <w:snapToGrid w:val="0"/>
              <w:spacing w:line="240" w:lineRule="exact"/>
              <w:rPr>
                <w:rFonts w:ascii="Times New Roman" w:eastAsia="新細明體" w:hAnsi="Times New Roman" w:cs="Times New Roman"/>
                <w:sz w:val="16"/>
                <w:szCs w:val="16"/>
                <w:bdr w:val="single" w:sz="4" w:space="0" w:color="auto"/>
                <w:shd w:val="pct15" w:color="auto" w:fill="FFFFFF"/>
              </w:rPr>
            </w:pPr>
            <w:r w:rsidRPr="00D360E2">
              <w:rPr>
                <w:rFonts w:ascii="Times New Roman" w:eastAsia="新細明體" w:hAnsi="Times New Roman" w:cs="Times New Roman"/>
                <w:sz w:val="16"/>
                <w:szCs w:val="16"/>
                <w:bdr w:val="single" w:sz="4" w:space="0" w:color="auto"/>
                <w:shd w:val="pct15" w:color="auto" w:fill="FFFFFF"/>
              </w:rPr>
              <w:t>第一節</w:t>
            </w:r>
            <w:r w:rsidRPr="00D360E2">
              <w:rPr>
                <w:rFonts w:ascii="Times New Roman" w:eastAsia="新細明體" w:hAnsi="Times New Roman" w:cs="Times New Roman" w:hint="eastAsia"/>
                <w:sz w:val="16"/>
                <w:szCs w:val="16"/>
                <w:bdr w:val="single" w:sz="4" w:space="0" w:color="auto"/>
                <w:shd w:val="pct15" w:color="auto" w:fill="FFFFFF"/>
              </w:rPr>
              <w:t>、第二節</w:t>
            </w:r>
          </w:p>
          <w:p w:rsidR="00D360E2" w:rsidRPr="00D360E2" w:rsidRDefault="00D360E2" w:rsidP="00D360E2">
            <w:pPr>
              <w:adjustRightInd w:val="0"/>
              <w:snapToGrid w:val="0"/>
              <w:spacing w:line="240" w:lineRule="exact"/>
              <w:jc w:val="both"/>
              <w:rPr>
                <w:rFonts w:ascii="Times New Roman" w:eastAsia="新細明體" w:hAnsi="Times New Roman" w:cs="Times New Roman"/>
                <w:sz w:val="16"/>
                <w:szCs w:val="16"/>
              </w:rPr>
            </w:pPr>
          </w:p>
          <w:p w:rsidR="00D360E2" w:rsidRPr="00D360E2" w:rsidRDefault="00D360E2" w:rsidP="00D360E2">
            <w:pPr>
              <w:adjustRightInd w:val="0"/>
              <w:snapToGrid w:val="0"/>
              <w:spacing w:line="240" w:lineRule="exact"/>
              <w:jc w:val="both"/>
              <w:rPr>
                <w:rFonts w:ascii="Times New Roman" w:eastAsia="新細明體" w:hAnsi="Times New Roman" w:cs="Times New Roman"/>
                <w:b/>
                <w:bCs/>
                <w:sz w:val="16"/>
                <w:szCs w:val="16"/>
              </w:rPr>
            </w:pPr>
            <w:r w:rsidRPr="00D360E2">
              <w:rPr>
                <w:rFonts w:ascii="Times New Roman" w:eastAsia="新細明體" w:hAnsi="Times New Roman" w:cs="Times New Roman"/>
                <w:b/>
                <w:bCs/>
                <w:sz w:val="16"/>
                <w:szCs w:val="16"/>
              </w:rPr>
              <w:t>【</w:t>
            </w:r>
            <w:r w:rsidRPr="00D360E2">
              <w:rPr>
                <w:rFonts w:ascii="Times New Roman" w:eastAsia="新細明體" w:hAnsi="Times New Roman" w:cs="Times New Roman" w:hint="eastAsia"/>
                <w:b/>
                <w:bCs/>
                <w:sz w:val="16"/>
                <w:szCs w:val="16"/>
              </w:rPr>
              <w:t>故事</w:t>
            </w:r>
            <w:r w:rsidRPr="00D360E2">
              <w:rPr>
                <w:rFonts w:ascii="Times New Roman" w:eastAsia="新細明體" w:hAnsi="Times New Roman" w:cs="Times New Roman"/>
                <w:b/>
                <w:bCs/>
                <w:sz w:val="16"/>
                <w:szCs w:val="16"/>
              </w:rPr>
              <w:t>劇場】</w:t>
            </w:r>
            <w:r w:rsidRPr="00D360E2">
              <w:rPr>
                <w:rFonts w:ascii="Times New Roman" w:eastAsia="新細明體" w:hAnsi="Times New Roman" w:cs="Times New Roman" w:hint="eastAsia"/>
                <w:b/>
                <w:bCs/>
                <w:sz w:val="16"/>
                <w:szCs w:val="16"/>
              </w:rPr>
              <w:t>40</w:t>
            </w:r>
            <w:r w:rsidRPr="00D360E2">
              <w:rPr>
                <w:rFonts w:ascii="Times New Roman" w:eastAsia="新細明體" w:hAnsi="Times New Roman" w:cs="Times New Roman" w:hint="eastAsia"/>
                <w:b/>
                <w:bCs/>
                <w:sz w:val="16"/>
                <w:szCs w:val="16"/>
              </w:rPr>
              <w:t>分鐘</w:t>
            </w:r>
          </w:p>
          <w:p w:rsidR="00D360E2" w:rsidRPr="00D360E2" w:rsidRDefault="00D360E2" w:rsidP="00D360E2">
            <w:pPr>
              <w:adjustRightInd w:val="0"/>
              <w:snapToGrid w:val="0"/>
              <w:spacing w:line="240" w:lineRule="exact"/>
              <w:jc w:val="both"/>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學生分組演出負責的劇碼，老師可邀請家長或其它班級觀賞。</w:t>
            </w:r>
          </w:p>
          <w:p w:rsidR="00D360E2" w:rsidRPr="00D360E2" w:rsidRDefault="00D360E2" w:rsidP="00D360E2">
            <w:pPr>
              <w:adjustRightInd w:val="0"/>
              <w:snapToGrid w:val="0"/>
              <w:spacing w:after="90" w:line="240" w:lineRule="exact"/>
              <w:rPr>
                <w:rFonts w:ascii="Times New Roman" w:eastAsia="新細明體" w:hAnsi="Times New Roman" w:cs="Times New Roman"/>
                <w:sz w:val="16"/>
                <w:szCs w:val="16"/>
              </w:rPr>
            </w:pPr>
          </w:p>
        </w:tc>
        <w:tc>
          <w:tcPr>
            <w:tcW w:w="283" w:type="dxa"/>
          </w:tcPr>
          <w:p w:rsidR="00D360E2" w:rsidRPr="00D360E2" w:rsidRDefault="00D360E2" w:rsidP="00D360E2">
            <w:pPr>
              <w:snapToGrid w:val="0"/>
              <w:spacing w:line="220" w:lineRule="exact"/>
              <w:ind w:left="57" w:right="57"/>
              <w:jc w:val="center"/>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2</w:t>
            </w:r>
          </w:p>
        </w:tc>
        <w:tc>
          <w:tcPr>
            <w:tcW w:w="851" w:type="dxa"/>
          </w:tcPr>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1. CD1</w:t>
            </w:r>
            <w:r w:rsidRPr="00D360E2">
              <w:rPr>
                <w:rFonts w:ascii="Times New Roman" w:eastAsia="新細明體" w:hAnsi="Times New Roman" w:cs="Times New Roman" w:hint="eastAsia"/>
                <w:sz w:val="16"/>
                <w:szCs w:val="16"/>
              </w:rPr>
              <w:t>、</w:t>
            </w:r>
            <w:r w:rsidRPr="00D360E2">
              <w:rPr>
                <w:rFonts w:ascii="Times New Roman" w:eastAsia="新細明體" w:hAnsi="Times New Roman" w:cs="Times New Roman" w:hint="eastAsia"/>
                <w:sz w:val="16"/>
                <w:szCs w:val="16"/>
              </w:rPr>
              <w:t>2</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2. </w:t>
            </w:r>
            <w:r w:rsidRPr="00D360E2">
              <w:rPr>
                <w:rFonts w:ascii="Times New Roman" w:eastAsia="新細明體" w:hAnsi="Times New Roman" w:cs="Times New Roman" w:hint="eastAsia"/>
                <w:sz w:val="16"/>
                <w:szCs w:val="16"/>
              </w:rPr>
              <w:t>生字卡</w:t>
            </w:r>
          </w:p>
          <w:p w:rsidR="00D360E2" w:rsidRPr="00D360E2" w:rsidRDefault="00D360E2" w:rsidP="00D360E2">
            <w:pPr>
              <w:snapToGrid w:val="0"/>
              <w:spacing w:line="220" w:lineRule="exact"/>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 xml:space="preserve">3. </w:t>
            </w:r>
            <w:r w:rsidRPr="00D360E2">
              <w:rPr>
                <w:rFonts w:ascii="Times New Roman" w:eastAsia="新細明體" w:hAnsi="Times New Roman" w:cs="Times New Roman" w:hint="eastAsia"/>
                <w:sz w:val="16"/>
                <w:szCs w:val="16"/>
              </w:rPr>
              <w:t>電子書</w:t>
            </w:r>
          </w:p>
          <w:p w:rsidR="00D360E2" w:rsidRPr="00D360E2" w:rsidRDefault="00D360E2" w:rsidP="00D360E2">
            <w:pPr>
              <w:snapToGrid w:val="0"/>
              <w:spacing w:line="220" w:lineRule="exact"/>
              <w:ind w:right="57"/>
              <w:rPr>
                <w:rFonts w:ascii="Times New Roman" w:eastAsia="新細明體" w:hAnsi="Times New Roman" w:cs="Times New Roman"/>
                <w:sz w:val="16"/>
                <w:szCs w:val="16"/>
              </w:rPr>
            </w:pPr>
          </w:p>
        </w:tc>
        <w:tc>
          <w:tcPr>
            <w:tcW w:w="1134" w:type="dxa"/>
          </w:tcPr>
          <w:p w:rsidR="00D360E2" w:rsidRPr="00D360E2" w:rsidRDefault="00D360E2" w:rsidP="00D360E2">
            <w:pPr>
              <w:adjustRightInd w:val="0"/>
              <w:snapToGrid w:val="0"/>
              <w:jc w:val="center"/>
              <w:rPr>
                <w:rFonts w:ascii="Times New Roman" w:eastAsia="新細明體" w:hAnsi="Times New Roman" w:cs="Times New Roman"/>
                <w:bCs/>
                <w:sz w:val="16"/>
                <w:szCs w:val="16"/>
              </w:rPr>
            </w:pPr>
            <w:r w:rsidRPr="00D360E2">
              <w:rPr>
                <w:rFonts w:ascii="Times New Roman" w:eastAsia="新細明體" w:hAnsi="Times New Roman" w:cs="Times New Roman"/>
                <w:bCs/>
                <w:sz w:val="16"/>
                <w:szCs w:val="16"/>
              </w:rPr>
              <w:t>課堂觀察</w:t>
            </w:r>
          </w:p>
          <w:p w:rsidR="00D360E2" w:rsidRPr="00D360E2" w:rsidRDefault="00D360E2" w:rsidP="00D360E2">
            <w:pPr>
              <w:adjustRightInd w:val="0"/>
              <w:snapToGrid w:val="0"/>
              <w:jc w:val="center"/>
              <w:rPr>
                <w:rFonts w:ascii="Times New Roman" w:eastAsia="新細明體" w:hAnsi="Times New Roman" w:cs="Times New Roman"/>
                <w:bCs/>
                <w:sz w:val="16"/>
                <w:szCs w:val="16"/>
              </w:rPr>
            </w:pPr>
            <w:r w:rsidRPr="00D360E2">
              <w:rPr>
                <w:rFonts w:ascii="Times New Roman" w:eastAsia="新細明體" w:hAnsi="Times New Roman" w:cs="Times New Roman"/>
                <w:bCs/>
                <w:sz w:val="16"/>
                <w:szCs w:val="16"/>
              </w:rPr>
              <w:t>活動評量</w:t>
            </w:r>
          </w:p>
          <w:p w:rsidR="00D360E2" w:rsidRPr="00D360E2" w:rsidRDefault="00D360E2" w:rsidP="00D360E2">
            <w:pPr>
              <w:adjustRightInd w:val="0"/>
              <w:snapToGrid w:val="0"/>
              <w:jc w:val="center"/>
              <w:rPr>
                <w:rFonts w:ascii="Times New Roman" w:eastAsia="新細明體" w:hAnsi="Times New Roman" w:cs="Times New Roman"/>
                <w:bCs/>
                <w:sz w:val="16"/>
                <w:szCs w:val="16"/>
              </w:rPr>
            </w:pPr>
            <w:r w:rsidRPr="00D360E2">
              <w:rPr>
                <w:rFonts w:ascii="Times New Roman" w:eastAsia="新細明體" w:hAnsi="Times New Roman" w:cs="Times New Roman"/>
                <w:bCs/>
                <w:sz w:val="16"/>
                <w:szCs w:val="16"/>
              </w:rPr>
              <w:t>口語評量</w:t>
            </w:r>
          </w:p>
          <w:p w:rsidR="00D360E2" w:rsidRPr="00D360E2" w:rsidRDefault="00D360E2" w:rsidP="00D360E2">
            <w:pPr>
              <w:adjustRightInd w:val="0"/>
              <w:snapToGrid w:val="0"/>
              <w:jc w:val="center"/>
              <w:rPr>
                <w:rFonts w:ascii="Times New Roman" w:eastAsia="新細明體" w:hAnsi="Times New Roman" w:cs="Times New Roman"/>
                <w:sz w:val="16"/>
                <w:szCs w:val="16"/>
              </w:rPr>
            </w:pPr>
          </w:p>
        </w:tc>
        <w:tc>
          <w:tcPr>
            <w:tcW w:w="1276" w:type="dxa"/>
          </w:tcPr>
          <w:p w:rsidR="00D360E2" w:rsidRPr="00D360E2" w:rsidRDefault="00D360E2" w:rsidP="00D360E2">
            <w:pPr>
              <w:rPr>
                <w:rFonts w:ascii="Times New Roman" w:eastAsia="新細明體" w:hAnsi="Times New Roman" w:cs="Times New Roman"/>
                <w:sz w:val="16"/>
                <w:szCs w:val="16"/>
              </w:rPr>
            </w:pPr>
            <w:r w:rsidRPr="00D360E2">
              <w:rPr>
                <w:rFonts w:ascii="Times New Roman" w:eastAsia="新細明體" w:hAnsi="Times New Roman" w:cs="Times New Roman"/>
                <w:sz w:val="16"/>
                <w:szCs w:val="16"/>
              </w:rPr>
              <w:t>【生涯發展教育】</w:t>
            </w:r>
          </w:p>
          <w:p w:rsidR="00D360E2" w:rsidRPr="00D360E2" w:rsidRDefault="00D360E2" w:rsidP="00D360E2">
            <w:pPr>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1-2-1</w:t>
            </w:r>
            <w:r w:rsidRPr="00D360E2">
              <w:rPr>
                <w:rFonts w:ascii="Times New Roman" w:eastAsia="新細明體" w:hAnsi="Times New Roman" w:cs="Times New Roman" w:hint="eastAsia"/>
                <w:sz w:val="16"/>
                <w:szCs w:val="16"/>
              </w:rPr>
              <w:t>培養自己的興趣、能力。</w:t>
            </w:r>
          </w:p>
          <w:p w:rsidR="00D360E2" w:rsidRPr="00D360E2" w:rsidRDefault="00D360E2" w:rsidP="00D360E2">
            <w:pPr>
              <w:rPr>
                <w:rFonts w:ascii="Times New Roman" w:eastAsia="新細明體" w:hAnsi="Times New Roman" w:cs="Times New Roman" w:hint="eastAsia"/>
                <w:sz w:val="16"/>
                <w:szCs w:val="16"/>
              </w:rPr>
            </w:pPr>
            <w:r w:rsidRPr="00D360E2">
              <w:rPr>
                <w:rFonts w:ascii="Times New Roman" w:eastAsia="新細明體" w:hAnsi="Times New Roman" w:cs="Times New Roman" w:hint="eastAsia"/>
                <w:sz w:val="16"/>
                <w:szCs w:val="16"/>
              </w:rPr>
              <w:t>2-2-1</w:t>
            </w:r>
            <w:r w:rsidRPr="00D360E2">
              <w:rPr>
                <w:rFonts w:ascii="Times New Roman" w:eastAsia="新細明體" w:hAnsi="Times New Roman" w:cs="Times New Roman" w:hint="eastAsia"/>
                <w:sz w:val="16"/>
                <w:szCs w:val="16"/>
              </w:rPr>
              <w:t>培養良好的人際互動能力。</w:t>
            </w:r>
          </w:p>
          <w:p w:rsidR="00D360E2" w:rsidRPr="00D360E2" w:rsidRDefault="00D360E2" w:rsidP="00D360E2">
            <w:pPr>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3-2-2</w:t>
            </w:r>
            <w:r w:rsidRPr="00D360E2">
              <w:rPr>
                <w:rFonts w:ascii="Times New Roman" w:eastAsia="新細明體" w:hAnsi="Times New Roman" w:cs="Times New Roman" w:hint="eastAsia"/>
                <w:sz w:val="16"/>
                <w:szCs w:val="16"/>
              </w:rPr>
              <w:t>學習如何解決問題及做決定。</w:t>
            </w:r>
          </w:p>
        </w:tc>
        <w:tc>
          <w:tcPr>
            <w:tcW w:w="1275" w:type="dxa"/>
          </w:tcPr>
          <w:p w:rsidR="00D360E2" w:rsidRPr="00D360E2" w:rsidRDefault="00D360E2" w:rsidP="00D360E2">
            <w:pPr>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一、了解自我與發展潛能</w:t>
            </w:r>
          </w:p>
          <w:p w:rsidR="00D360E2" w:rsidRPr="00D360E2" w:rsidRDefault="00D360E2" w:rsidP="00D360E2">
            <w:pPr>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七、規劃、組織與實踐</w:t>
            </w:r>
          </w:p>
          <w:p w:rsidR="00D360E2" w:rsidRPr="00D360E2" w:rsidRDefault="00D360E2" w:rsidP="00D360E2">
            <w:pPr>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九、主動探究與研究</w:t>
            </w:r>
          </w:p>
          <w:p w:rsidR="00D360E2" w:rsidRPr="00D360E2" w:rsidRDefault="00D360E2" w:rsidP="00D360E2">
            <w:pPr>
              <w:rPr>
                <w:rFonts w:ascii="Times New Roman" w:eastAsia="新細明體" w:hAnsi="Times New Roman" w:cs="Times New Roman"/>
                <w:sz w:val="16"/>
                <w:szCs w:val="16"/>
              </w:rPr>
            </w:pPr>
            <w:r w:rsidRPr="00D360E2">
              <w:rPr>
                <w:rFonts w:ascii="Times New Roman" w:eastAsia="新細明體" w:hAnsi="Times New Roman" w:cs="Times New Roman" w:hint="eastAsia"/>
                <w:sz w:val="16"/>
                <w:szCs w:val="16"/>
              </w:rPr>
              <w:t>十、獨立思考與解決問題</w:t>
            </w:r>
          </w:p>
        </w:tc>
      </w:tr>
    </w:tbl>
    <w:p w:rsidR="00D360E2" w:rsidRPr="00D360E2" w:rsidRDefault="00D360E2" w:rsidP="00D360E2">
      <w:pPr>
        <w:jc w:val="both"/>
        <w:rPr>
          <w:rFonts w:ascii="Times New Roman" w:eastAsia="標楷體" w:hAnsi="Times New Roman" w:cs="Times New Roman" w:hint="eastAsia"/>
          <w:szCs w:val="24"/>
        </w:rPr>
      </w:pPr>
    </w:p>
    <w:p w:rsidR="00D360E2" w:rsidRPr="00D360E2" w:rsidRDefault="00D360E2" w:rsidP="00D360E2">
      <w:pPr>
        <w:jc w:val="both"/>
        <w:rPr>
          <w:rFonts w:ascii="Times New Roman" w:eastAsia="標楷體" w:hAnsi="Times New Roman" w:cs="Times New Roman" w:hint="eastAsia"/>
          <w:szCs w:val="24"/>
        </w:rPr>
      </w:pPr>
    </w:p>
    <w:p w:rsidR="00D360E2" w:rsidRPr="00D360E2" w:rsidRDefault="00D360E2" w:rsidP="00D360E2">
      <w:pPr>
        <w:jc w:val="both"/>
        <w:rPr>
          <w:rFonts w:ascii="Times New Roman" w:eastAsia="標楷體" w:hAnsi="Times New Roman" w:cs="Times New Roman" w:hint="eastAsia"/>
          <w:szCs w:val="24"/>
        </w:rPr>
      </w:pPr>
    </w:p>
    <w:p w:rsidR="00D93011" w:rsidRPr="00D360E2" w:rsidRDefault="00D93011">
      <w:bookmarkStart w:id="0" w:name="_GoBack"/>
      <w:bookmarkEnd w:id="0"/>
    </w:p>
    <w:sectPr w:rsidR="00D93011" w:rsidRPr="00D360E2" w:rsidSect="00D360E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粗黑體">
    <w:altName w:val="Arial Unicode MS"/>
    <w:charset w:val="88"/>
    <w:family w:val="modern"/>
    <w:pitch w:val="fixed"/>
    <w:sig w:usb0="00000001" w:usb1="08080000" w:usb2="00000010" w:usb3="00000000" w:csb0="00100000" w:csb1="00000000"/>
  </w:font>
  <w:font w:name="華康標宋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圓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細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B5E"/>
    <w:multiLevelType w:val="hybridMultilevel"/>
    <w:tmpl w:val="59963CF2"/>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306CEC"/>
    <w:multiLevelType w:val="hybridMultilevel"/>
    <w:tmpl w:val="68D05662"/>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E42BF4"/>
    <w:multiLevelType w:val="hybridMultilevel"/>
    <w:tmpl w:val="5B76595A"/>
    <w:lvl w:ilvl="0" w:tplc="9250A3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76243D"/>
    <w:multiLevelType w:val="hybridMultilevel"/>
    <w:tmpl w:val="D6588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D52BD6"/>
    <w:multiLevelType w:val="hybridMultilevel"/>
    <w:tmpl w:val="25F240DE"/>
    <w:lvl w:ilvl="0" w:tplc="77902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7931FB"/>
    <w:multiLevelType w:val="hybridMultilevel"/>
    <w:tmpl w:val="62224480"/>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D96333"/>
    <w:multiLevelType w:val="hybridMultilevel"/>
    <w:tmpl w:val="BFB0628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70D2F18"/>
    <w:multiLevelType w:val="hybridMultilevel"/>
    <w:tmpl w:val="38B4AF6C"/>
    <w:lvl w:ilvl="0" w:tplc="81B45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7574A3F"/>
    <w:multiLevelType w:val="hybridMultilevel"/>
    <w:tmpl w:val="99FCDC08"/>
    <w:lvl w:ilvl="0" w:tplc="5FB07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99F5C6F"/>
    <w:multiLevelType w:val="hybridMultilevel"/>
    <w:tmpl w:val="BE600656"/>
    <w:lvl w:ilvl="0" w:tplc="81B459BE">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9AB1405"/>
    <w:multiLevelType w:val="hybridMultilevel"/>
    <w:tmpl w:val="B99ABBCA"/>
    <w:lvl w:ilvl="0" w:tplc="75E8CB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AEA69CD"/>
    <w:multiLevelType w:val="hybridMultilevel"/>
    <w:tmpl w:val="37DECC1E"/>
    <w:lvl w:ilvl="0" w:tplc="75E8CB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B0A2404"/>
    <w:multiLevelType w:val="hybridMultilevel"/>
    <w:tmpl w:val="6FC2C01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B126016"/>
    <w:multiLevelType w:val="hybridMultilevel"/>
    <w:tmpl w:val="CFF6B28E"/>
    <w:lvl w:ilvl="0" w:tplc="75E8C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B183F5C"/>
    <w:multiLevelType w:val="hybridMultilevel"/>
    <w:tmpl w:val="E4DA05A6"/>
    <w:lvl w:ilvl="0" w:tplc="81B459BE">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BB66F0C"/>
    <w:multiLevelType w:val="hybridMultilevel"/>
    <w:tmpl w:val="F7A04366"/>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C1111C8"/>
    <w:multiLevelType w:val="hybridMultilevel"/>
    <w:tmpl w:val="9E42CF1E"/>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CE55655"/>
    <w:multiLevelType w:val="hybridMultilevel"/>
    <w:tmpl w:val="5F88499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D6F0B07"/>
    <w:multiLevelType w:val="hybridMultilevel"/>
    <w:tmpl w:val="62D28E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0E1569D8"/>
    <w:multiLevelType w:val="hybridMultilevel"/>
    <w:tmpl w:val="A7C021EC"/>
    <w:lvl w:ilvl="0" w:tplc="75E8CB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E7D7A4B"/>
    <w:multiLevelType w:val="hybridMultilevel"/>
    <w:tmpl w:val="5B7058D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E98150C"/>
    <w:multiLevelType w:val="hybridMultilevel"/>
    <w:tmpl w:val="3F74CA5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FA42812"/>
    <w:multiLevelType w:val="hybridMultilevel"/>
    <w:tmpl w:val="E66C8252"/>
    <w:lvl w:ilvl="0" w:tplc="81B459BE">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1CD2544"/>
    <w:multiLevelType w:val="hybridMultilevel"/>
    <w:tmpl w:val="C0143D5A"/>
    <w:lvl w:ilvl="0" w:tplc="75E8CB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20A4809"/>
    <w:multiLevelType w:val="hybridMultilevel"/>
    <w:tmpl w:val="25F240DE"/>
    <w:lvl w:ilvl="0" w:tplc="77902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2724483"/>
    <w:multiLevelType w:val="hybridMultilevel"/>
    <w:tmpl w:val="9E42CF1E"/>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28B1910"/>
    <w:multiLevelType w:val="hybridMultilevel"/>
    <w:tmpl w:val="D6588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5604A11"/>
    <w:multiLevelType w:val="hybridMultilevel"/>
    <w:tmpl w:val="51C2EAA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77F097B"/>
    <w:multiLevelType w:val="hybridMultilevel"/>
    <w:tmpl w:val="0F847F5E"/>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9F51023"/>
    <w:multiLevelType w:val="hybridMultilevel"/>
    <w:tmpl w:val="4862326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AF61250"/>
    <w:multiLevelType w:val="hybridMultilevel"/>
    <w:tmpl w:val="BFB0628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01634BD"/>
    <w:multiLevelType w:val="hybridMultilevel"/>
    <w:tmpl w:val="4862326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1766FE5"/>
    <w:multiLevelType w:val="hybridMultilevel"/>
    <w:tmpl w:val="38B4AF6C"/>
    <w:lvl w:ilvl="0" w:tplc="81B45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62F2195"/>
    <w:multiLevelType w:val="hybridMultilevel"/>
    <w:tmpl w:val="150CADD2"/>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80218C5"/>
    <w:multiLevelType w:val="hybridMultilevel"/>
    <w:tmpl w:val="4862326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8947DD3"/>
    <w:multiLevelType w:val="hybridMultilevel"/>
    <w:tmpl w:val="56BE4910"/>
    <w:lvl w:ilvl="0" w:tplc="6074B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91D7F7D"/>
    <w:multiLevelType w:val="hybridMultilevel"/>
    <w:tmpl w:val="5F88499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B8306AC"/>
    <w:multiLevelType w:val="hybridMultilevel"/>
    <w:tmpl w:val="55924A68"/>
    <w:lvl w:ilvl="0" w:tplc="75E8CB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CB1398D"/>
    <w:multiLevelType w:val="hybridMultilevel"/>
    <w:tmpl w:val="6FC2C01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E7A4B82"/>
    <w:multiLevelType w:val="hybridMultilevel"/>
    <w:tmpl w:val="6FC2C01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4C36B6D"/>
    <w:multiLevelType w:val="hybridMultilevel"/>
    <w:tmpl w:val="054CA52C"/>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5DF795C"/>
    <w:multiLevelType w:val="hybridMultilevel"/>
    <w:tmpl w:val="9EF49D84"/>
    <w:lvl w:ilvl="0" w:tplc="FFFFFFFF">
      <w:start w:val="1"/>
      <w:numFmt w:val="decimal"/>
      <w:lvlText w:val="%1."/>
      <w:lvlJc w:val="left"/>
      <w:pPr>
        <w:tabs>
          <w:tab w:val="num" w:pos="930"/>
        </w:tabs>
        <w:ind w:left="930" w:hanging="360"/>
      </w:pPr>
      <w:rPr>
        <w:rFonts w:hint="eastAsia"/>
      </w:rPr>
    </w:lvl>
    <w:lvl w:ilvl="1" w:tplc="454AB204">
      <w:start w:val="4"/>
      <w:numFmt w:val="taiwaneseCountingThousand"/>
      <w:lvlText w:val="%2、"/>
      <w:lvlJc w:val="left"/>
      <w:pPr>
        <w:tabs>
          <w:tab w:val="num" w:pos="1410"/>
        </w:tabs>
        <w:ind w:left="1410" w:hanging="360"/>
      </w:pPr>
      <w:rPr>
        <w:rFonts w:hint="eastAsia"/>
        <w:w w:val="120"/>
      </w:r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42">
    <w:nsid w:val="35E66ED1"/>
    <w:multiLevelType w:val="hybridMultilevel"/>
    <w:tmpl w:val="E66C8252"/>
    <w:lvl w:ilvl="0" w:tplc="81B459BE">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6214766"/>
    <w:multiLevelType w:val="hybridMultilevel"/>
    <w:tmpl w:val="91ECA84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6231D92"/>
    <w:multiLevelType w:val="hybridMultilevel"/>
    <w:tmpl w:val="C7104306"/>
    <w:lvl w:ilvl="0" w:tplc="F8267CA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5">
    <w:nsid w:val="36866DDD"/>
    <w:multiLevelType w:val="hybridMultilevel"/>
    <w:tmpl w:val="C3D42AB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70859B9"/>
    <w:multiLevelType w:val="hybridMultilevel"/>
    <w:tmpl w:val="D3E2FCD8"/>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7C41ACB"/>
    <w:multiLevelType w:val="hybridMultilevel"/>
    <w:tmpl w:val="A0E0311E"/>
    <w:lvl w:ilvl="0" w:tplc="707A64C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38FA189B"/>
    <w:multiLevelType w:val="hybridMultilevel"/>
    <w:tmpl w:val="51C2EAA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A713DF2"/>
    <w:multiLevelType w:val="hybridMultilevel"/>
    <w:tmpl w:val="5B76595A"/>
    <w:lvl w:ilvl="0" w:tplc="9250A3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B141B23"/>
    <w:multiLevelType w:val="hybridMultilevel"/>
    <w:tmpl w:val="719C05A0"/>
    <w:lvl w:ilvl="0" w:tplc="81B459BE">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C066B08"/>
    <w:multiLevelType w:val="hybridMultilevel"/>
    <w:tmpl w:val="C3D42AB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EFE6131"/>
    <w:multiLevelType w:val="hybridMultilevel"/>
    <w:tmpl w:val="DDB89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F2A610F"/>
    <w:multiLevelType w:val="hybridMultilevel"/>
    <w:tmpl w:val="3F74CA5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00C4A94"/>
    <w:multiLevelType w:val="hybridMultilevel"/>
    <w:tmpl w:val="9A3A173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14E1D08"/>
    <w:multiLevelType w:val="hybridMultilevel"/>
    <w:tmpl w:val="4862326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1AC320F"/>
    <w:multiLevelType w:val="hybridMultilevel"/>
    <w:tmpl w:val="6FC2C01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2904D62"/>
    <w:multiLevelType w:val="hybridMultilevel"/>
    <w:tmpl w:val="0F847F5E"/>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41E0797"/>
    <w:multiLevelType w:val="hybridMultilevel"/>
    <w:tmpl w:val="E98C3D4C"/>
    <w:lvl w:ilvl="0" w:tplc="75E8CB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45D6897"/>
    <w:multiLevelType w:val="hybridMultilevel"/>
    <w:tmpl w:val="E26A8B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48C45934"/>
    <w:multiLevelType w:val="hybridMultilevel"/>
    <w:tmpl w:val="C0CA9488"/>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AA31B7F"/>
    <w:multiLevelType w:val="hybridMultilevel"/>
    <w:tmpl w:val="3DD44AFA"/>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B7E5DFE"/>
    <w:multiLevelType w:val="hybridMultilevel"/>
    <w:tmpl w:val="C7104306"/>
    <w:lvl w:ilvl="0" w:tplc="F8267CA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3">
    <w:nsid w:val="4BB6487D"/>
    <w:multiLevelType w:val="hybridMultilevel"/>
    <w:tmpl w:val="6100D3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C79765B"/>
    <w:multiLevelType w:val="hybridMultilevel"/>
    <w:tmpl w:val="FAFAD32A"/>
    <w:lvl w:ilvl="0" w:tplc="81B45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CFD4DD0"/>
    <w:multiLevelType w:val="hybridMultilevel"/>
    <w:tmpl w:val="C3D42AB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D515B01"/>
    <w:multiLevelType w:val="hybridMultilevel"/>
    <w:tmpl w:val="F7A04366"/>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F663A97"/>
    <w:multiLevelType w:val="hybridMultilevel"/>
    <w:tmpl w:val="692632AC"/>
    <w:lvl w:ilvl="0" w:tplc="15A0F816">
      <w:start w:val="1"/>
      <w:numFmt w:val="taiwaneseCountingThousand"/>
      <w:lvlText w:val="%1、"/>
      <w:lvlJc w:val="left"/>
      <w:pPr>
        <w:tabs>
          <w:tab w:val="num" w:pos="720"/>
        </w:tabs>
        <w:ind w:left="720" w:hanging="720"/>
      </w:pPr>
      <w:rPr>
        <w:rFonts w:eastAsia="新細明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4FAF2C76"/>
    <w:multiLevelType w:val="hybridMultilevel"/>
    <w:tmpl w:val="C0CA9488"/>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0E52E9C"/>
    <w:multiLevelType w:val="hybridMultilevel"/>
    <w:tmpl w:val="5F88499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3D551CF"/>
    <w:multiLevelType w:val="hybridMultilevel"/>
    <w:tmpl w:val="8578D056"/>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41B476D"/>
    <w:multiLevelType w:val="hybridMultilevel"/>
    <w:tmpl w:val="68D05662"/>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6D02D03"/>
    <w:multiLevelType w:val="hybridMultilevel"/>
    <w:tmpl w:val="5B76595A"/>
    <w:lvl w:ilvl="0" w:tplc="9250A3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8796C98"/>
    <w:multiLevelType w:val="hybridMultilevel"/>
    <w:tmpl w:val="BFB0628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8C66787"/>
    <w:multiLevelType w:val="hybridMultilevel"/>
    <w:tmpl w:val="3F74CA5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AE605D0"/>
    <w:multiLevelType w:val="hybridMultilevel"/>
    <w:tmpl w:val="C0CA9488"/>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C3E7A60"/>
    <w:multiLevelType w:val="hybridMultilevel"/>
    <w:tmpl w:val="BE600656"/>
    <w:lvl w:ilvl="0" w:tplc="81B459BE">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E6A61FD"/>
    <w:multiLevelType w:val="hybridMultilevel"/>
    <w:tmpl w:val="5F88499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EB1794F"/>
    <w:multiLevelType w:val="hybridMultilevel"/>
    <w:tmpl w:val="25F240DE"/>
    <w:lvl w:ilvl="0" w:tplc="77902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FF576B6"/>
    <w:multiLevelType w:val="hybridMultilevel"/>
    <w:tmpl w:val="6100D3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1C10122"/>
    <w:multiLevelType w:val="hybridMultilevel"/>
    <w:tmpl w:val="6100D3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1D564ED"/>
    <w:multiLevelType w:val="hybridMultilevel"/>
    <w:tmpl w:val="68D05662"/>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44455C8"/>
    <w:multiLevelType w:val="hybridMultilevel"/>
    <w:tmpl w:val="1DA001E2"/>
    <w:lvl w:ilvl="0" w:tplc="75E8CB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91F125E"/>
    <w:multiLevelType w:val="hybridMultilevel"/>
    <w:tmpl w:val="90162AB2"/>
    <w:lvl w:ilvl="0" w:tplc="81B459BE">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B4A35E1"/>
    <w:multiLevelType w:val="hybridMultilevel"/>
    <w:tmpl w:val="5CE64F5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BDB7E79"/>
    <w:multiLevelType w:val="hybridMultilevel"/>
    <w:tmpl w:val="61FC6562"/>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E103868"/>
    <w:multiLevelType w:val="hybridMultilevel"/>
    <w:tmpl w:val="5B7058D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E881CF2"/>
    <w:multiLevelType w:val="hybridMultilevel"/>
    <w:tmpl w:val="3F74CA5A"/>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F031BB2"/>
    <w:multiLevelType w:val="hybridMultilevel"/>
    <w:tmpl w:val="52FCE7F2"/>
    <w:lvl w:ilvl="0" w:tplc="75E8CB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FCB2044"/>
    <w:multiLevelType w:val="hybridMultilevel"/>
    <w:tmpl w:val="D6588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1E95947"/>
    <w:multiLevelType w:val="hybridMultilevel"/>
    <w:tmpl w:val="8132C826"/>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2C40E60"/>
    <w:multiLevelType w:val="hybridMultilevel"/>
    <w:tmpl w:val="89AACE5A"/>
    <w:lvl w:ilvl="0" w:tplc="5FB078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3880590"/>
    <w:multiLevelType w:val="hybridMultilevel"/>
    <w:tmpl w:val="D6588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58B286B"/>
    <w:multiLevelType w:val="hybridMultilevel"/>
    <w:tmpl w:val="BE600656"/>
    <w:lvl w:ilvl="0" w:tplc="81B459BE">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6417994"/>
    <w:multiLevelType w:val="hybridMultilevel"/>
    <w:tmpl w:val="F7A04366"/>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70257B4"/>
    <w:multiLevelType w:val="hybridMultilevel"/>
    <w:tmpl w:val="2C6A4EBE"/>
    <w:lvl w:ilvl="0" w:tplc="FFFFFFFF">
      <w:start w:val="1"/>
      <w:numFmt w:val="decimal"/>
      <w:lvlText w:val="%1."/>
      <w:lvlJc w:val="left"/>
      <w:pPr>
        <w:tabs>
          <w:tab w:val="num" w:pos="920"/>
        </w:tabs>
        <w:ind w:left="920" w:hanging="360"/>
      </w:pPr>
      <w:rPr>
        <w:rFonts w:hint="eastAsia"/>
      </w:rPr>
    </w:lvl>
    <w:lvl w:ilvl="1" w:tplc="0BA2C058">
      <w:start w:val="5"/>
      <w:numFmt w:val="taiwaneseCountingThousand"/>
      <w:lvlText w:val="%2."/>
      <w:lvlJc w:val="left"/>
      <w:pPr>
        <w:tabs>
          <w:tab w:val="num" w:pos="1400"/>
        </w:tabs>
        <w:ind w:left="1400" w:hanging="360"/>
      </w:pPr>
      <w:rPr>
        <w:rFonts w:ascii="新細明體" w:eastAsia="新細明體" w:hAnsi="新細明體" w:hint="eastAsia"/>
        <w:color w:val="auto"/>
      </w:rPr>
    </w:lvl>
    <w:lvl w:ilvl="2" w:tplc="50C63D16">
      <w:start w:val="7"/>
      <w:numFmt w:val="taiwaneseCountingThousand"/>
      <w:lvlText w:val="%3、"/>
      <w:lvlJc w:val="left"/>
      <w:pPr>
        <w:tabs>
          <w:tab w:val="num" w:pos="2240"/>
        </w:tabs>
        <w:ind w:left="2240" w:hanging="720"/>
      </w:pPr>
      <w:rPr>
        <w:rFonts w:ascii="新細明體" w:eastAsia="新細明體" w:hAnsi="新細明體" w:hint="eastAsia"/>
      </w:rPr>
    </w:lvl>
    <w:lvl w:ilvl="3" w:tplc="1E6671AC">
      <w:start w:val="1"/>
      <w:numFmt w:val="lowerLetter"/>
      <w:lvlText w:val="%4."/>
      <w:lvlJc w:val="left"/>
      <w:pPr>
        <w:tabs>
          <w:tab w:val="num" w:pos="2360"/>
        </w:tabs>
        <w:ind w:left="2360" w:hanging="360"/>
      </w:pPr>
      <w:rPr>
        <w:rFonts w:hint="eastAsia"/>
      </w:r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96">
    <w:nsid w:val="77F242C3"/>
    <w:multiLevelType w:val="hybridMultilevel"/>
    <w:tmpl w:val="5B7058D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8BB018D"/>
    <w:multiLevelType w:val="hybridMultilevel"/>
    <w:tmpl w:val="5B76595A"/>
    <w:lvl w:ilvl="0" w:tplc="9250A3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97D0B94"/>
    <w:multiLevelType w:val="hybridMultilevel"/>
    <w:tmpl w:val="51C2EAA4"/>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9B14F81"/>
    <w:multiLevelType w:val="hybridMultilevel"/>
    <w:tmpl w:val="406A91F8"/>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9B9700B"/>
    <w:multiLevelType w:val="hybridMultilevel"/>
    <w:tmpl w:val="25F240DE"/>
    <w:lvl w:ilvl="0" w:tplc="77902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9C12FFB"/>
    <w:multiLevelType w:val="hybridMultilevel"/>
    <w:tmpl w:val="406A91F8"/>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9E2315C"/>
    <w:multiLevelType w:val="hybridMultilevel"/>
    <w:tmpl w:val="C6240666"/>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A1A1844"/>
    <w:multiLevelType w:val="hybridMultilevel"/>
    <w:tmpl w:val="6FC2C01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7A463294"/>
    <w:multiLevelType w:val="hybridMultilevel"/>
    <w:tmpl w:val="BFB06280"/>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7B083F0E"/>
    <w:multiLevelType w:val="hybridMultilevel"/>
    <w:tmpl w:val="BE600656"/>
    <w:lvl w:ilvl="0" w:tplc="81B459BE">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BFC4701"/>
    <w:multiLevelType w:val="hybridMultilevel"/>
    <w:tmpl w:val="502644A2"/>
    <w:lvl w:ilvl="0" w:tplc="FB1E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7"/>
  </w:num>
  <w:num w:numId="2">
    <w:abstractNumId w:val="41"/>
  </w:num>
  <w:num w:numId="3">
    <w:abstractNumId w:val="95"/>
  </w:num>
  <w:num w:numId="4">
    <w:abstractNumId w:val="67"/>
  </w:num>
  <w:num w:numId="5">
    <w:abstractNumId w:val="106"/>
  </w:num>
  <w:num w:numId="6">
    <w:abstractNumId w:val="97"/>
  </w:num>
  <w:num w:numId="7">
    <w:abstractNumId w:val="78"/>
  </w:num>
  <w:num w:numId="8">
    <w:abstractNumId w:val="31"/>
  </w:num>
  <w:num w:numId="9">
    <w:abstractNumId w:val="21"/>
  </w:num>
  <w:num w:numId="10">
    <w:abstractNumId w:val="6"/>
  </w:num>
  <w:num w:numId="11">
    <w:abstractNumId w:val="36"/>
  </w:num>
  <w:num w:numId="12">
    <w:abstractNumId w:val="1"/>
  </w:num>
  <w:num w:numId="13">
    <w:abstractNumId w:val="68"/>
  </w:num>
  <w:num w:numId="14">
    <w:abstractNumId w:val="24"/>
  </w:num>
  <w:num w:numId="15">
    <w:abstractNumId w:val="2"/>
  </w:num>
  <w:num w:numId="16">
    <w:abstractNumId w:val="73"/>
  </w:num>
  <w:num w:numId="17">
    <w:abstractNumId w:val="55"/>
  </w:num>
  <w:num w:numId="18">
    <w:abstractNumId w:val="53"/>
  </w:num>
  <w:num w:numId="19">
    <w:abstractNumId w:val="45"/>
  </w:num>
  <w:num w:numId="20">
    <w:abstractNumId w:val="69"/>
  </w:num>
  <w:num w:numId="21">
    <w:abstractNumId w:val="56"/>
  </w:num>
  <w:num w:numId="22">
    <w:abstractNumId w:val="86"/>
  </w:num>
  <w:num w:numId="23">
    <w:abstractNumId w:val="94"/>
  </w:num>
  <w:num w:numId="24">
    <w:abstractNumId w:val="59"/>
  </w:num>
  <w:num w:numId="25">
    <w:abstractNumId w:val="48"/>
  </w:num>
  <w:num w:numId="26">
    <w:abstractNumId w:val="63"/>
  </w:num>
  <w:num w:numId="27">
    <w:abstractNumId w:val="3"/>
  </w:num>
  <w:num w:numId="28">
    <w:abstractNumId w:val="99"/>
  </w:num>
  <w:num w:numId="29">
    <w:abstractNumId w:val="28"/>
  </w:num>
  <w:num w:numId="30">
    <w:abstractNumId w:val="38"/>
  </w:num>
  <w:num w:numId="31">
    <w:abstractNumId w:val="91"/>
  </w:num>
  <w:num w:numId="32">
    <w:abstractNumId w:val="0"/>
  </w:num>
  <w:num w:numId="33">
    <w:abstractNumId w:val="71"/>
  </w:num>
  <w:num w:numId="34">
    <w:abstractNumId w:val="60"/>
  </w:num>
  <w:num w:numId="35">
    <w:abstractNumId w:val="61"/>
  </w:num>
  <w:num w:numId="36">
    <w:abstractNumId w:val="49"/>
  </w:num>
  <w:num w:numId="37">
    <w:abstractNumId w:val="100"/>
  </w:num>
  <w:num w:numId="38">
    <w:abstractNumId w:val="30"/>
  </w:num>
  <w:num w:numId="39">
    <w:abstractNumId w:val="34"/>
  </w:num>
  <w:num w:numId="40">
    <w:abstractNumId w:val="51"/>
  </w:num>
  <w:num w:numId="41">
    <w:abstractNumId w:val="98"/>
  </w:num>
  <w:num w:numId="42">
    <w:abstractNumId w:val="96"/>
  </w:num>
  <w:num w:numId="43">
    <w:abstractNumId w:val="66"/>
  </w:num>
  <w:num w:numId="44">
    <w:abstractNumId w:val="77"/>
  </w:num>
  <w:num w:numId="45">
    <w:abstractNumId w:val="12"/>
  </w:num>
  <w:num w:numId="46">
    <w:abstractNumId w:val="81"/>
  </w:num>
  <w:num w:numId="47">
    <w:abstractNumId w:val="75"/>
  </w:num>
  <w:num w:numId="48">
    <w:abstractNumId w:val="72"/>
  </w:num>
  <w:num w:numId="49">
    <w:abstractNumId w:val="4"/>
  </w:num>
  <w:num w:numId="50">
    <w:abstractNumId w:val="104"/>
  </w:num>
  <w:num w:numId="51">
    <w:abstractNumId w:val="74"/>
  </w:num>
  <w:num w:numId="52">
    <w:abstractNumId w:val="65"/>
  </w:num>
  <w:num w:numId="53">
    <w:abstractNumId w:val="27"/>
  </w:num>
  <w:num w:numId="54">
    <w:abstractNumId w:val="20"/>
  </w:num>
  <w:num w:numId="55">
    <w:abstractNumId w:val="15"/>
  </w:num>
  <w:num w:numId="56">
    <w:abstractNumId w:val="17"/>
  </w:num>
  <w:num w:numId="57">
    <w:abstractNumId w:val="103"/>
  </w:num>
  <w:num w:numId="58">
    <w:abstractNumId w:val="57"/>
  </w:num>
  <w:num w:numId="59">
    <w:abstractNumId w:val="39"/>
  </w:num>
  <w:num w:numId="60">
    <w:abstractNumId w:val="101"/>
  </w:num>
  <w:num w:numId="61">
    <w:abstractNumId w:val="79"/>
  </w:num>
  <w:num w:numId="62">
    <w:abstractNumId w:val="26"/>
  </w:num>
  <w:num w:numId="63">
    <w:abstractNumId w:val="92"/>
  </w:num>
  <w:num w:numId="64">
    <w:abstractNumId w:val="80"/>
  </w:num>
  <w:num w:numId="65">
    <w:abstractNumId w:val="89"/>
  </w:num>
  <w:num w:numId="66">
    <w:abstractNumId w:val="29"/>
  </w:num>
  <w:num w:numId="67">
    <w:abstractNumId w:val="10"/>
  </w:num>
  <w:num w:numId="68">
    <w:abstractNumId w:val="88"/>
  </w:num>
  <w:num w:numId="69">
    <w:abstractNumId w:val="58"/>
  </w:num>
  <w:num w:numId="70">
    <w:abstractNumId w:val="19"/>
  </w:num>
  <w:num w:numId="71">
    <w:abstractNumId w:val="11"/>
  </w:num>
  <w:num w:numId="72">
    <w:abstractNumId w:val="82"/>
  </w:num>
  <w:num w:numId="73">
    <w:abstractNumId w:val="13"/>
  </w:num>
  <w:num w:numId="74">
    <w:abstractNumId w:val="8"/>
  </w:num>
  <w:num w:numId="75">
    <w:abstractNumId w:val="9"/>
  </w:num>
  <w:num w:numId="76">
    <w:abstractNumId w:val="16"/>
  </w:num>
  <w:num w:numId="77">
    <w:abstractNumId w:val="102"/>
  </w:num>
  <w:num w:numId="78">
    <w:abstractNumId w:val="76"/>
  </w:num>
  <w:num w:numId="79">
    <w:abstractNumId w:val="14"/>
  </w:num>
  <w:num w:numId="80">
    <w:abstractNumId w:val="62"/>
  </w:num>
  <w:num w:numId="81">
    <w:abstractNumId w:val="7"/>
  </w:num>
  <w:num w:numId="82">
    <w:abstractNumId w:val="22"/>
  </w:num>
  <w:num w:numId="83">
    <w:abstractNumId w:val="87"/>
  </w:num>
  <w:num w:numId="84">
    <w:abstractNumId w:val="44"/>
  </w:num>
  <w:num w:numId="85">
    <w:abstractNumId w:val="35"/>
  </w:num>
  <w:num w:numId="86">
    <w:abstractNumId w:val="42"/>
  </w:num>
  <w:num w:numId="87">
    <w:abstractNumId w:val="32"/>
  </w:num>
  <w:num w:numId="88">
    <w:abstractNumId w:val="93"/>
  </w:num>
  <w:num w:numId="89">
    <w:abstractNumId w:val="105"/>
  </w:num>
  <w:num w:numId="90">
    <w:abstractNumId w:val="50"/>
  </w:num>
  <w:num w:numId="91">
    <w:abstractNumId w:val="64"/>
  </w:num>
  <w:num w:numId="92">
    <w:abstractNumId w:val="83"/>
  </w:num>
  <w:num w:numId="93">
    <w:abstractNumId w:val="52"/>
  </w:num>
  <w:num w:numId="94">
    <w:abstractNumId w:val="23"/>
  </w:num>
  <w:num w:numId="95">
    <w:abstractNumId w:val="37"/>
  </w:num>
  <w:num w:numId="96">
    <w:abstractNumId w:val="18"/>
  </w:num>
  <w:num w:numId="97">
    <w:abstractNumId w:val="25"/>
  </w:num>
  <w:num w:numId="98">
    <w:abstractNumId w:val="5"/>
  </w:num>
  <w:num w:numId="99">
    <w:abstractNumId w:val="54"/>
  </w:num>
  <w:num w:numId="100">
    <w:abstractNumId w:val="85"/>
  </w:num>
  <w:num w:numId="101">
    <w:abstractNumId w:val="90"/>
  </w:num>
  <w:num w:numId="102">
    <w:abstractNumId w:val="70"/>
  </w:num>
  <w:num w:numId="103">
    <w:abstractNumId w:val="84"/>
  </w:num>
  <w:num w:numId="104">
    <w:abstractNumId w:val="46"/>
  </w:num>
  <w:num w:numId="105">
    <w:abstractNumId w:val="33"/>
  </w:num>
  <w:num w:numId="106">
    <w:abstractNumId w:val="43"/>
  </w:num>
  <w:num w:numId="107">
    <w:abstractNumId w:val="4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E2"/>
    <w:rsid w:val="00D360E2"/>
    <w:rsid w:val="00D93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D360E2"/>
    <w:pPr>
      <w:keepNext/>
      <w:ind w:leftChars="50" w:left="120"/>
      <w:jc w:val="center"/>
      <w:outlineLvl w:val="0"/>
    </w:pPr>
    <w:rPr>
      <w:rFonts w:ascii="Times New Roman" w:eastAsia="新細明體" w:hAnsi="Times New Roman" w:cs="Times New Roman"/>
      <w:sz w:val="32"/>
      <w:szCs w:val="24"/>
    </w:rPr>
  </w:style>
  <w:style w:type="paragraph" w:styleId="2">
    <w:name w:val="heading 2"/>
    <w:basedOn w:val="a"/>
    <w:next w:val="a"/>
    <w:link w:val="20"/>
    <w:qFormat/>
    <w:rsid w:val="00D360E2"/>
    <w:pPr>
      <w:keepNext/>
      <w:spacing w:line="0" w:lineRule="atLeast"/>
      <w:ind w:leftChars="50" w:left="120"/>
      <w:outlineLvl w:val="1"/>
    </w:pPr>
    <w:rPr>
      <w:rFonts w:ascii="Times New Roman" w:eastAsia="新細明體" w:hAnsi="Times New Roman" w:cs="Times New Roman"/>
      <w:sz w:val="32"/>
      <w:szCs w:val="20"/>
    </w:rPr>
  </w:style>
  <w:style w:type="paragraph" w:styleId="3">
    <w:name w:val="heading 3"/>
    <w:basedOn w:val="a"/>
    <w:next w:val="a"/>
    <w:link w:val="30"/>
    <w:qFormat/>
    <w:rsid w:val="00D360E2"/>
    <w:pPr>
      <w:keepNext/>
      <w:spacing w:line="0" w:lineRule="atLeast"/>
      <w:ind w:leftChars="50" w:left="120"/>
      <w:outlineLvl w:val="2"/>
    </w:pPr>
    <w:rPr>
      <w:rFonts w:ascii="Times New Roman" w:eastAsia="新細明體"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360E2"/>
    <w:rPr>
      <w:rFonts w:ascii="Times New Roman" w:eastAsia="新細明體" w:hAnsi="Times New Roman" w:cs="Times New Roman"/>
      <w:sz w:val="32"/>
      <w:szCs w:val="24"/>
    </w:rPr>
  </w:style>
  <w:style w:type="character" w:customStyle="1" w:styleId="20">
    <w:name w:val="標題 2 字元"/>
    <w:basedOn w:val="a0"/>
    <w:link w:val="2"/>
    <w:rsid w:val="00D360E2"/>
    <w:rPr>
      <w:rFonts w:ascii="Times New Roman" w:eastAsia="新細明體" w:hAnsi="Times New Roman" w:cs="Times New Roman"/>
      <w:sz w:val="32"/>
      <w:szCs w:val="20"/>
    </w:rPr>
  </w:style>
  <w:style w:type="character" w:customStyle="1" w:styleId="30">
    <w:name w:val="標題 3 字元"/>
    <w:basedOn w:val="a0"/>
    <w:link w:val="3"/>
    <w:rsid w:val="00D360E2"/>
    <w:rPr>
      <w:rFonts w:ascii="Times New Roman" w:eastAsia="新細明體" w:hAnsi="Times New Roman" w:cs="Times New Roman"/>
      <w:b/>
      <w:bCs/>
      <w:sz w:val="32"/>
      <w:szCs w:val="24"/>
    </w:rPr>
  </w:style>
  <w:style w:type="numbering" w:customStyle="1" w:styleId="11">
    <w:name w:val="無清單1"/>
    <w:next w:val="a2"/>
    <w:uiPriority w:val="99"/>
    <w:semiHidden/>
    <w:unhideWhenUsed/>
    <w:rsid w:val="00D360E2"/>
  </w:style>
  <w:style w:type="paragraph" w:customStyle="1" w:styleId="a3">
    <w:name w:val="(一)"/>
    <w:basedOn w:val="a"/>
    <w:rsid w:val="00D360E2"/>
    <w:pPr>
      <w:spacing w:afterLines="25" w:after="25"/>
    </w:pPr>
    <w:rPr>
      <w:rFonts w:ascii="華康粗黑體" w:eastAsia="華康粗黑體" w:hAnsi="Times New Roman" w:cs="Times New Roman"/>
      <w:szCs w:val="24"/>
    </w:rPr>
  </w:style>
  <w:style w:type="paragraph" w:styleId="a4">
    <w:name w:val="Body Text"/>
    <w:basedOn w:val="a"/>
    <w:link w:val="a5"/>
    <w:rsid w:val="00D360E2"/>
    <w:pPr>
      <w:adjustRightInd w:val="0"/>
      <w:spacing w:line="240" w:lineRule="exact"/>
      <w:jc w:val="both"/>
    </w:pPr>
    <w:rPr>
      <w:rFonts w:ascii="新細明體" w:eastAsia="華康標宋體" w:hAnsi="Times New Roman" w:cs="Times New Roman"/>
      <w:sz w:val="20"/>
      <w:szCs w:val="24"/>
    </w:rPr>
  </w:style>
  <w:style w:type="character" w:customStyle="1" w:styleId="a5">
    <w:name w:val="本文 字元"/>
    <w:basedOn w:val="a0"/>
    <w:link w:val="a4"/>
    <w:rsid w:val="00D360E2"/>
    <w:rPr>
      <w:rFonts w:ascii="新細明體" w:eastAsia="華康標宋體" w:hAnsi="Times New Roman" w:cs="Times New Roman"/>
      <w:sz w:val="20"/>
      <w:szCs w:val="24"/>
    </w:rPr>
  </w:style>
  <w:style w:type="paragraph" w:customStyle="1" w:styleId="-1">
    <w:name w:val="內文-1"/>
    <w:basedOn w:val="a"/>
    <w:rsid w:val="00D360E2"/>
    <w:pPr>
      <w:spacing w:line="420" w:lineRule="exact"/>
      <w:ind w:firstLine="567"/>
      <w:jc w:val="both"/>
    </w:pPr>
    <w:rPr>
      <w:rFonts w:ascii="Times New Roman" w:eastAsia="標楷體" w:hAnsi="Times New Roman" w:cs="Times New Roman"/>
      <w:szCs w:val="20"/>
    </w:rPr>
  </w:style>
  <w:style w:type="paragraph" w:customStyle="1" w:styleId="a6">
    <w:name w:val="分段能力指標"/>
    <w:basedOn w:val="a"/>
    <w:rsid w:val="00D360E2"/>
    <w:pPr>
      <w:snapToGrid w:val="0"/>
      <w:spacing w:line="280" w:lineRule="exact"/>
      <w:ind w:left="595" w:hanging="567"/>
    </w:pPr>
    <w:rPr>
      <w:rFonts w:ascii="華康標宋體" w:eastAsia="華康標宋體" w:hAnsi="新細明體" w:cs="Times New Roman"/>
      <w:sz w:val="20"/>
      <w:szCs w:val="24"/>
    </w:rPr>
  </w:style>
  <w:style w:type="paragraph" w:customStyle="1" w:styleId="12">
    <w:name w:val="1.標題文字"/>
    <w:basedOn w:val="a"/>
    <w:rsid w:val="00D360E2"/>
    <w:pPr>
      <w:jc w:val="center"/>
    </w:pPr>
    <w:rPr>
      <w:rFonts w:ascii="華康中黑體" w:eastAsia="華康中黑體" w:hAnsi="Times New Roman" w:cs="Times New Roman"/>
      <w:sz w:val="28"/>
      <w:szCs w:val="20"/>
    </w:rPr>
  </w:style>
  <w:style w:type="paragraph" w:customStyle="1" w:styleId="PlainText">
    <w:name w:val="Plain Text"/>
    <w:basedOn w:val="a"/>
    <w:rsid w:val="00D360E2"/>
    <w:pPr>
      <w:adjustRightInd w:val="0"/>
      <w:textAlignment w:val="baseline"/>
    </w:pPr>
    <w:rPr>
      <w:rFonts w:ascii="細明體" w:eastAsia="細明體" w:hAnsi="Courier New" w:cs="Times New Roman"/>
      <w:szCs w:val="20"/>
    </w:rPr>
  </w:style>
  <w:style w:type="paragraph" w:customStyle="1" w:styleId="13">
    <w:name w:val="(1)建議表標題"/>
    <w:basedOn w:val="a"/>
    <w:rsid w:val="00D360E2"/>
    <w:pPr>
      <w:spacing w:before="120" w:after="120"/>
      <w:jc w:val="center"/>
    </w:pPr>
    <w:rPr>
      <w:rFonts w:ascii="華康中黑體" w:eastAsia="華康中黑體" w:hAnsi="Times New Roman" w:cs="Times New Roman"/>
      <w:color w:val="000000"/>
      <w:sz w:val="40"/>
      <w:szCs w:val="20"/>
    </w:rPr>
  </w:style>
  <w:style w:type="paragraph" w:customStyle="1" w:styleId="21">
    <w:name w:val="2.表頭文字"/>
    <w:basedOn w:val="a"/>
    <w:rsid w:val="00D360E2"/>
    <w:pPr>
      <w:jc w:val="center"/>
    </w:pPr>
    <w:rPr>
      <w:rFonts w:ascii="Times New Roman" w:eastAsia="華康中圓體" w:hAnsi="Times New Roman" w:cs="Times New Roman"/>
      <w:szCs w:val="20"/>
    </w:rPr>
  </w:style>
  <w:style w:type="paragraph" w:customStyle="1" w:styleId="4123">
    <w:name w:val="4.【教學目標】內文字（1.2.3.）"/>
    <w:basedOn w:val="a7"/>
    <w:rsid w:val="00D360E2"/>
    <w:pPr>
      <w:tabs>
        <w:tab w:val="left" w:pos="142"/>
      </w:tabs>
      <w:spacing w:line="220" w:lineRule="exact"/>
      <w:ind w:left="227" w:right="57" w:hanging="170"/>
      <w:jc w:val="both"/>
    </w:pPr>
    <w:rPr>
      <w:rFonts w:ascii="新細明體" w:eastAsia="新細明體" w:cs="Times New Roman"/>
      <w:sz w:val="16"/>
      <w:szCs w:val="20"/>
    </w:rPr>
  </w:style>
  <w:style w:type="paragraph" w:styleId="a7">
    <w:name w:val="Plain Text"/>
    <w:basedOn w:val="a"/>
    <w:link w:val="a8"/>
    <w:semiHidden/>
    <w:rsid w:val="00D360E2"/>
    <w:rPr>
      <w:rFonts w:ascii="細明體" w:eastAsia="細明體" w:hAnsi="Courier New" w:cs="Courier New"/>
      <w:szCs w:val="24"/>
    </w:rPr>
  </w:style>
  <w:style w:type="character" w:customStyle="1" w:styleId="a8">
    <w:name w:val="純文字 字元"/>
    <w:basedOn w:val="a0"/>
    <w:link w:val="a7"/>
    <w:semiHidden/>
    <w:rsid w:val="00D360E2"/>
    <w:rPr>
      <w:rFonts w:ascii="細明體" w:eastAsia="細明體" w:hAnsi="Courier New" w:cs="Courier New"/>
      <w:szCs w:val="24"/>
    </w:rPr>
  </w:style>
  <w:style w:type="paragraph" w:styleId="22">
    <w:name w:val="Body Text 2"/>
    <w:basedOn w:val="a"/>
    <w:link w:val="23"/>
    <w:semiHidden/>
    <w:rsid w:val="00D360E2"/>
    <w:rPr>
      <w:rFonts w:ascii="標楷體" w:eastAsia="標楷體" w:hAnsi="標楷體" w:cs="Times New Roman"/>
      <w:color w:val="FF0000"/>
      <w:szCs w:val="20"/>
    </w:rPr>
  </w:style>
  <w:style w:type="character" w:customStyle="1" w:styleId="23">
    <w:name w:val="本文 2 字元"/>
    <w:basedOn w:val="a0"/>
    <w:link w:val="22"/>
    <w:semiHidden/>
    <w:rsid w:val="00D360E2"/>
    <w:rPr>
      <w:rFonts w:ascii="標楷體" w:eastAsia="標楷體" w:hAnsi="標楷體" w:cs="Times New Roman"/>
      <w:color w:val="FF0000"/>
      <w:szCs w:val="20"/>
    </w:rPr>
  </w:style>
  <w:style w:type="paragraph" w:customStyle="1" w:styleId="31">
    <w:name w:val="3.【對應能力指標】內文字"/>
    <w:basedOn w:val="a7"/>
    <w:rsid w:val="00D360E2"/>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rsid w:val="00D360E2"/>
    <w:pPr>
      <w:tabs>
        <w:tab w:val="left" w:pos="329"/>
      </w:tabs>
      <w:spacing w:line="240" w:lineRule="exact"/>
      <w:ind w:left="397" w:right="57" w:hanging="340"/>
      <w:jc w:val="both"/>
    </w:pPr>
    <w:rPr>
      <w:rFonts w:ascii="Times New Roman" w:eastAsia="新細明體" w:hAnsi="Times New Roman" w:cs="Times New Roman"/>
      <w:sz w:val="16"/>
      <w:szCs w:val="20"/>
    </w:rPr>
  </w:style>
  <w:style w:type="character" w:styleId="a9">
    <w:name w:val="Hyperlink"/>
    <w:semiHidden/>
    <w:rsid w:val="00D360E2"/>
    <w:rPr>
      <w:color w:val="0000FF"/>
      <w:u w:val="single"/>
    </w:rPr>
  </w:style>
  <w:style w:type="paragraph" w:customStyle="1" w:styleId="aa">
    <w:name w:val="活動"/>
    <w:basedOn w:val="a"/>
    <w:rsid w:val="00D360E2"/>
    <w:pPr>
      <w:snapToGrid w:val="0"/>
      <w:spacing w:line="220" w:lineRule="exact"/>
      <w:ind w:leftChars="75" w:left="180" w:right="57"/>
    </w:pPr>
    <w:rPr>
      <w:rFonts w:ascii="Times New Roman" w:eastAsia="新細明體" w:hAnsi="Times New Roman" w:cs="Times New Roman"/>
      <w:sz w:val="16"/>
      <w:szCs w:val="24"/>
    </w:rPr>
  </w:style>
  <w:style w:type="paragraph" w:customStyle="1" w:styleId="01">
    <w:name w:val="縮排0.1"/>
    <w:basedOn w:val="ab"/>
    <w:rsid w:val="00D360E2"/>
    <w:pPr>
      <w:adjustRightInd w:val="0"/>
      <w:snapToGrid w:val="0"/>
      <w:spacing w:after="0" w:line="240" w:lineRule="exact"/>
      <w:ind w:leftChars="0" w:left="57" w:right="57"/>
    </w:pPr>
    <w:rPr>
      <w:rFonts w:ascii="新細明體" w:hAnsi="新細明體"/>
      <w:sz w:val="16"/>
      <w:szCs w:val="20"/>
    </w:rPr>
  </w:style>
  <w:style w:type="paragraph" w:styleId="ab">
    <w:name w:val="Body Text Indent"/>
    <w:basedOn w:val="a"/>
    <w:link w:val="ac"/>
    <w:semiHidden/>
    <w:rsid w:val="00D360E2"/>
    <w:pPr>
      <w:spacing w:after="120"/>
      <w:ind w:leftChars="200" w:left="480"/>
    </w:pPr>
    <w:rPr>
      <w:rFonts w:ascii="Times New Roman" w:eastAsia="新細明體" w:hAnsi="Times New Roman" w:cs="Times New Roman"/>
      <w:szCs w:val="24"/>
    </w:rPr>
  </w:style>
  <w:style w:type="character" w:customStyle="1" w:styleId="ac">
    <w:name w:val="本文縮排 字元"/>
    <w:basedOn w:val="a0"/>
    <w:link w:val="ab"/>
    <w:semiHidden/>
    <w:rsid w:val="00D360E2"/>
    <w:rPr>
      <w:rFonts w:ascii="Times New Roman" w:eastAsia="新細明體" w:hAnsi="Times New Roman" w:cs="Times New Roman"/>
      <w:szCs w:val="24"/>
    </w:rPr>
  </w:style>
  <w:style w:type="character" w:styleId="ad">
    <w:name w:val="FollowedHyperlink"/>
    <w:semiHidden/>
    <w:rsid w:val="00D360E2"/>
    <w:rPr>
      <w:color w:val="800080"/>
      <w:u w:val="single"/>
    </w:rPr>
  </w:style>
  <w:style w:type="paragraph" w:customStyle="1" w:styleId="01new">
    <w:name w:val="0.1new"/>
    <w:basedOn w:val="a"/>
    <w:rsid w:val="00D360E2"/>
    <w:pPr>
      <w:spacing w:line="240" w:lineRule="exact"/>
      <w:ind w:left="57" w:right="57"/>
    </w:pPr>
    <w:rPr>
      <w:rFonts w:ascii="新細明體" w:eastAsia="新細明體" w:hAnsi="新細明體" w:cs="Courier New"/>
      <w:sz w:val="16"/>
      <w:szCs w:val="24"/>
    </w:rPr>
  </w:style>
  <w:style w:type="paragraph" w:styleId="ae">
    <w:name w:val="Block Text"/>
    <w:basedOn w:val="a"/>
    <w:semiHidden/>
    <w:rsid w:val="00D360E2"/>
    <w:pPr>
      <w:ind w:left="248" w:right="57" w:hangingChars="155" w:hanging="248"/>
    </w:pPr>
    <w:rPr>
      <w:rFonts w:ascii="新細明體" w:eastAsia="新細明體" w:hAnsi="新細明體" w:cs="Times New Roman"/>
      <w:sz w:val="16"/>
      <w:szCs w:val="20"/>
    </w:rPr>
  </w:style>
  <w:style w:type="paragraph" w:styleId="24">
    <w:name w:val="Body Text Indent 2"/>
    <w:basedOn w:val="a"/>
    <w:link w:val="25"/>
    <w:semiHidden/>
    <w:rsid w:val="00D360E2"/>
    <w:pPr>
      <w:autoSpaceDE w:val="0"/>
      <w:autoSpaceDN w:val="0"/>
      <w:adjustRightInd w:val="0"/>
      <w:ind w:left="334" w:hangingChars="209" w:hanging="334"/>
      <w:jc w:val="both"/>
    </w:pPr>
    <w:rPr>
      <w:rFonts w:ascii="新細明體" w:eastAsia="新細明體" w:hAnsi="Times New Roman" w:cs="Times New Roman"/>
      <w:kern w:val="0"/>
      <w:sz w:val="16"/>
      <w:szCs w:val="16"/>
      <w:lang w:val="zh-TW"/>
    </w:rPr>
  </w:style>
  <w:style w:type="character" w:customStyle="1" w:styleId="25">
    <w:name w:val="本文縮排 2 字元"/>
    <w:basedOn w:val="a0"/>
    <w:link w:val="24"/>
    <w:semiHidden/>
    <w:rsid w:val="00D360E2"/>
    <w:rPr>
      <w:rFonts w:ascii="新細明體" w:eastAsia="新細明體" w:hAnsi="Times New Roman" w:cs="Times New Roman"/>
      <w:kern w:val="0"/>
      <w:sz w:val="16"/>
      <w:szCs w:val="16"/>
      <w:lang w:val="zh-TW"/>
    </w:rPr>
  </w:style>
  <w:style w:type="paragraph" w:customStyle="1" w:styleId="14">
    <w:name w:val="課程樣式1"/>
    <w:basedOn w:val="a"/>
    <w:rsid w:val="00D360E2"/>
    <w:pPr>
      <w:spacing w:line="240" w:lineRule="exact"/>
      <w:ind w:left="57" w:right="57"/>
    </w:pPr>
    <w:rPr>
      <w:rFonts w:ascii="新細明體" w:eastAsia="新細明體" w:hAnsi="新細明體" w:cs="Times New Roman"/>
      <w:sz w:val="16"/>
      <w:szCs w:val="20"/>
    </w:rPr>
  </w:style>
  <w:style w:type="paragraph" w:styleId="32">
    <w:name w:val="Body Text Indent 3"/>
    <w:basedOn w:val="a"/>
    <w:link w:val="33"/>
    <w:semiHidden/>
    <w:rsid w:val="00D360E2"/>
    <w:pPr>
      <w:ind w:leftChars="400" w:left="960"/>
      <w:jc w:val="both"/>
    </w:pPr>
    <w:rPr>
      <w:rFonts w:ascii="Times New Roman" w:eastAsia="新細明體" w:hAnsi="Times New Roman" w:cs="Times New Roman"/>
      <w:szCs w:val="20"/>
    </w:rPr>
  </w:style>
  <w:style w:type="character" w:customStyle="1" w:styleId="33">
    <w:name w:val="本文縮排 3 字元"/>
    <w:basedOn w:val="a0"/>
    <w:link w:val="32"/>
    <w:semiHidden/>
    <w:rsid w:val="00D360E2"/>
    <w:rPr>
      <w:rFonts w:ascii="Times New Roman" w:eastAsia="新細明體" w:hAnsi="Times New Roman" w:cs="Times New Roman"/>
      <w:szCs w:val="20"/>
    </w:rPr>
  </w:style>
  <w:style w:type="paragraph" w:styleId="af">
    <w:name w:val="Date"/>
    <w:basedOn w:val="a"/>
    <w:next w:val="a"/>
    <w:link w:val="af0"/>
    <w:semiHidden/>
    <w:rsid w:val="00D360E2"/>
    <w:pPr>
      <w:jc w:val="right"/>
    </w:pPr>
    <w:rPr>
      <w:rFonts w:ascii="Arial" w:eastAsia="華康細圓體" w:hAnsi="Arial" w:cs="Times New Roman"/>
      <w:szCs w:val="20"/>
    </w:rPr>
  </w:style>
  <w:style w:type="character" w:customStyle="1" w:styleId="af0">
    <w:name w:val="日期 字元"/>
    <w:basedOn w:val="a0"/>
    <w:link w:val="af"/>
    <w:semiHidden/>
    <w:rsid w:val="00D360E2"/>
    <w:rPr>
      <w:rFonts w:ascii="Arial" w:eastAsia="華康細圓體" w:hAnsi="Arial" w:cs="Times New Roman"/>
      <w:szCs w:val="20"/>
    </w:rPr>
  </w:style>
  <w:style w:type="paragraph" w:styleId="Web">
    <w:name w:val="Normal (Web)"/>
    <w:basedOn w:val="a"/>
    <w:rsid w:val="00D360E2"/>
    <w:pPr>
      <w:widowControl/>
      <w:spacing w:before="100" w:beforeAutospacing="1" w:after="100" w:afterAutospacing="1"/>
    </w:pPr>
    <w:rPr>
      <w:rFonts w:ascii="Arial Unicode MS" w:eastAsia="Arial Unicode MS" w:hAnsi="Arial Unicode MS" w:cs="Arial Unicode MS" w:hint="eastAsia"/>
      <w:kern w:val="0"/>
      <w:szCs w:val="24"/>
    </w:rPr>
  </w:style>
  <w:style w:type="character" w:styleId="af1">
    <w:name w:val="annotation reference"/>
    <w:semiHidden/>
    <w:rsid w:val="00D360E2"/>
    <w:rPr>
      <w:sz w:val="18"/>
      <w:szCs w:val="18"/>
    </w:rPr>
  </w:style>
  <w:style w:type="paragraph" w:styleId="af2">
    <w:name w:val="annotation text"/>
    <w:basedOn w:val="a"/>
    <w:link w:val="af3"/>
    <w:semiHidden/>
    <w:rsid w:val="00D360E2"/>
    <w:rPr>
      <w:rFonts w:ascii="Times New Roman" w:eastAsia="新細明體" w:hAnsi="Times New Roman" w:cs="Times New Roman"/>
      <w:szCs w:val="24"/>
    </w:rPr>
  </w:style>
  <w:style w:type="character" w:customStyle="1" w:styleId="af3">
    <w:name w:val="註解文字 字元"/>
    <w:basedOn w:val="a0"/>
    <w:link w:val="af2"/>
    <w:semiHidden/>
    <w:rsid w:val="00D360E2"/>
    <w:rPr>
      <w:rFonts w:ascii="Times New Roman" w:eastAsia="新細明體" w:hAnsi="Times New Roman" w:cs="Times New Roman"/>
      <w:szCs w:val="24"/>
    </w:rPr>
  </w:style>
  <w:style w:type="paragraph" w:styleId="af4">
    <w:name w:val="header"/>
    <w:basedOn w:val="a"/>
    <w:link w:val="af5"/>
    <w:uiPriority w:val="99"/>
    <w:unhideWhenUsed/>
    <w:rsid w:val="00D360E2"/>
    <w:pPr>
      <w:tabs>
        <w:tab w:val="center" w:pos="4153"/>
        <w:tab w:val="right" w:pos="8306"/>
      </w:tabs>
      <w:snapToGrid w:val="0"/>
    </w:pPr>
    <w:rPr>
      <w:rFonts w:ascii="Times New Roman" w:eastAsia="新細明體" w:hAnsi="Times New Roman" w:cs="Times New Roman"/>
      <w:sz w:val="20"/>
      <w:szCs w:val="20"/>
    </w:rPr>
  </w:style>
  <w:style w:type="character" w:customStyle="1" w:styleId="af5">
    <w:name w:val="頁首 字元"/>
    <w:basedOn w:val="a0"/>
    <w:link w:val="af4"/>
    <w:uiPriority w:val="99"/>
    <w:rsid w:val="00D360E2"/>
    <w:rPr>
      <w:rFonts w:ascii="Times New Roman" w:eastAsia="新細明體" w:hAnsi="Times New Roman" w:cs="Times New Roman"/>
      <w:sz w:val="20"/>
      <w:szCs w:val="20"/>
    </w:rPr>
  </w:style>
  <w:style w:type="paragraph" w:styleId="af6">
    <w:name w:val="footer"/>
    <w:basedOn w:val="a"/>
    <w:link w:val="af7"/>
    <w:uiPriority w:val="99"/>
    <w:unhideWhenUsed/>
    <w:rsid w:val="00D360E2"/>
    <w:pPr>
      <w:tabs>
        <w:tab w:val="center" w:pos="4153"/>
        <w:tab w:val="right" w:pos="8306"/>
      </w:tabs>
      <w:snapToGrid w:val="0"/>
    </w:pPr>
    <w:rPr>
      <w:rFonts w:ascii="Times New Roman" w:eastAsia="新細明體" w:hAnsi="Times New Roman" w:cs="Times New Roman"/>
      <w:sz w:val="20"/>
      <w:szCs w:val="20"/>
    </w:rPr>
  </w:style>
  <w:style w:type="character" w:customStyle="1" w:styleId="af7">
    <w:name w:val="頁尾 字元"/>
    <w:basedOn w:val="a0"/>
    <w:link w:val="af6"/>
    <w:uiPriority w:val="99"/>
    <w:rsid w:val="00D360E2"/>
    <w:rPr>
      <w:rFonts w:ascii="Times New Roman" w:eastAsia="新細明體" w:hAnsi="Times New Roman" w:cs="Times New Roman"/>
      <w:sz w:val="20"/>
      <w:szCs w:val="20"/>
    </w:rPr>
  </w:style>
  <w:style w:type="paragraph" w:styleId="af8">
    <w:name w:val="List Paragraph"/>
    <w:basedOn w:val="a"/>
    <w:uiPriority w:val="34"/>
    <w:qFormat/>
    <w:rsid w:val="00D360E2"/>
    <w:pPr>
      <w:ind w:leftChars="200" w:left="480"/>
    </w:pPr>
    <w:rPr>
      <w:rFonts w:ascii="Times New Roman" w:eastAsia="新細明體" w:hAnsi="Times New Roman" w:cs="Times New Roman"/>
      <w:szCs w:val="24"/>
    </w:rPr>
  </w:style>
  <w:style w:type="paragraph" w:customStyle="1" w:styleId="ListParagraph">
    <w:name w:val="List Paragraph"/>
    <w:basedOn w:val="a"/>
    <w:qFormat/>
    <w:rsid w:val="00D360E2"/>
    <w:pPr>
      <w:ind w:leftChars="200" w:left="480"/>
    </w:pPr>
    <w:rPr>
      <w:rFonts w:ascii="Times New Roman" w:eastAsia="新細明體" w:hAnsi="Times New Roman" w:cs="Times New Roman"/>
      <w:szCs w:val="24"/>
    </w:rPr>
  </w:style>
  <w:style w:type="paragraph" w:customStyle="1" w:styleId="af9">
    <w:name w:val="課程計畫表"/>
    <w:basedOn w:val="a"/>
    <w:rsid w:val="00D360E2"/>
    <w:pPr>
      <w:snapToGrid w:val="0"/>
      <w:spacing w:line="240" w:lineRule="exact"/>
      <w:ind w:left="57" w:right="57"/>
    </w:pPr>
    <w:rPr>
      <w:rFonts w:ascii="Times New Roman" w:eastAsia="新細明體" w:hAnsi="Times New Roman" w:cs="Times New Roman"/>
      <w:sz w:val="16"/>
      <w:szCs w:val="16"/>
    </w:rPr>
  </w:style>
  <w:style w:type="paragraph" w:styleId="afa">
    <w:name w:val="Balloon Text"/>
    <w:basedOn w:val="a"/>
    <w:link w:val="afb"/>
    <w:uiPriority w:val="99"/>
    <w:semiHidden/>
    <w:unhideWhenUsed/>
    <w:rsid w:val="00D360E2"/>
    <w:rPr>
      <w:rFonts w:ascii="Cambria" w:eastAsia="新細明體" w:hAnsi="Cambria" w:cs="Times New Roman"/>
      <w:sz w:val="18"/>
      <w:szCs w:val="18"/>
    </w:rPr>
  </w:style>
  <w:style w:type="character" w:customStyle="1" w:styleId="afb">
    <w:name w:val="註解方塊文字 字元"/>
    <w:basedOn w:val="a0"/>
    <w:link w:val="afa"/>
    <w:uiPriority w:val="99"/>
    <w:semiHidden/>
    <w:rsid w:val="00D360E2"/>
    <w:rPr>
      <w:rFonts w:ascii="Cambria" w:eastAsia="新細明體" w:hAnsi="Cambria" w:cs="Times New Roman"/>
      <w:sz w:val="18"/>
      <w:szCs w:val="18"/>
    </w:rPr>
  </w:style>
  <w:style w:type="paragraph" w:customStyle="1" w:styleId="afc">
    <w:name w:val="樣式 指標"/>
    <w:basedOn w:val="a"/>
    <w:rsid w:val="00D360E2"/>
    <w:pPr>
      <w:ind w:leftChars="300" w:left="1320" w:hangingChars="250" w:hanging="600"/>
    </w:pPr>
    <w:rPr>
      <w:rFonts w:ascii="Times New Roman" w:eastAsia="標楷體" w:hAnsi="Times New Roman" w:cs="新細明體"/>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D360E2"/>
    <w:pPr>
      <w:keepNext/>
      <w:ind w:leftChars="50" w:left="120"/>
      <w:jc w:val="center"/>
      <w:outlineLvl w:val="0"/>
    </w:pPr>
    <w:rPr>
      <w:rFonts w:ascii="Times New Roman" w:eastAsia="新細明體" w:hAnsi="Times New Roman" w:cs="Times New Roman"/>
      <w:sz w:val="32"/>
      <w:szCs w:val="24"/>
    </w:rPr>
  </w:style>
  <w:style w:type="paragraph" w:styleId="2">
    <w:name w:val="heading 2"/>
    <w:basedOn w:val="a"/>
    <w:next w:val="a"/>
    <w:link w:val="20"/>
    <w:qFormat/>
    <w:rsid w:val="00D360E2"/>
    <w:pPr>
      <w:keepNext/>
      <w:spacing w:line="0" w:lineRule="atLeast"/>
      <w:ind w:leftChars="50" w:left="120"/>
      <w:outlineLvl w:val="1"/>
    </w:pPr>
    <w:rPr>
      <w:rFonts w:ascii="Times New Roman" w:eastAsia="新細明體" w:hAnsi="Times New Roman" w:cs="Times New Roman"/>
      <w:sz w:val="32"/>
      <w:szCs w:val="20"/>
    </w:rPr>
  </w:style>
  <w:style w:type="paragraph" w:styleId="3">
    <w:name w:val="heading 3"/>
    <w:basedOn w:val="a"/>
    <w:next w:val="a"/>
    <w:link w:val="30"/>
    <w:qFormat/>
    <w:rsid w:val="00D360E2"/>
    <w:pPr>
      <w:keepNext/>
      <w:spacing w:line="0" w:lineRule="atLeast"/>
      <w:ind w:leftChars="50" w:left="120"/>
      <w:outlineLvl w:val="2"/>
    </w:pPr>
    <w:rPr>
      <w:rFonts w:ascii="Times New Roman" w:eastAsia="新細明體"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360E2"/>
    <w:rPr>
      <w:rFonts w:ascii="Times New Roman" w:eastAsia="新細明體" w:hAnsi="Times New Roman" w:cs="Times New Roman"/>
      <w:sz w:val="32"/>
      <w:szCs w:val="24"/>
    </w:rPr>
  </w:style>
  <w:style w:type="character" w:customStyle="1" w:styleId="20">
    <w:name w:val="標題 2 字元"/>
    <w:basedOn w:val="a0"/>
    <w:link w:val="2"/>
    <w:rsid w:val="00D360E2"/>
    <w:rPr>
      <w:rFonts w:ascii="Times New Roman" w:eastAsia="新細明體" w:hAnsi="Times New Roman" w:cs="Times New Roman"/>
      <w:sz w:val="32"/>
      <w:szCs w:val="20"/>
    </w:rPr>
  </w:style>
  <w:style w:type="character" w:customStyle="1" w:styleId="30">
    <w:name w:val="標題 3 字元"/>
    <w:basedOn w:val="a0"/>
    <w:link w:val="3"/>
    <w:rsid w:val="00D360E2"/>
    <w:rPr>
      <w:rFonts w:ascii="Times New Roman" w:eastAsia="新細明體" w:hAnsi="Times New Roman" w:cs="Times New Roman"/>
      <w:b/>
      <w:bCs/>
      <w:sz w:val="32"/>
      <w:szCs w:val="24"/>
    </w:rPr>
  </w:style>
  <w:style w:type="numbering" w:customStyle="1" w:styleId="11">
    <w:name w:val="無清單1"/>
    <w:next w:val="a2"/>
    <w:uiPriority w:val="99"/>
    <w:semiHidden/>
    <w:unhideWhenUsed/>
    <w:rsid w:val="00D360E2"/>
  </w:style>
  <w:style w:type="paragraph" w:customStyle="1" w:styleId="a3">
    <w:name w:val="(一)"/>
    <w:basedOn w:val="a"/>
    <w:rsid w:val="00D360E2"/>
    <w:pPr>
      <w:spacing w:afterLines="25" w:after="25"/>
    </w:pPr>
    <w:rPr>
      <w:rFonts w:ascii="華康粗黑體" w:eastAsia="華康粗黑體" w:hAnsi="Times New Roman" w:cs="Times New Roman"/>
      <w:szCs w:val="24"/>
    </w:rPr>
  </w:style>
  <w:style w:type="paragraph" w:styleId="a4">
    <w:name w:val="Body Text"/>
    <w:basedOn w:val="a"/>
    <w:link w:val="a5"/>
    <w:rsid w:val="00D360E2"/>
    <w:pPr>
      <w:adjustRightInd w:val="0"/>
      <w:spacing w:line="240" w:lineRule="exact"/>
      <w:jc w:val="both"/>
    </w:pPr>
    <w:rPr>
      <w:rFonts w:ascii="新細明體" w:eastAsia="華康標宋體" w:hAnsi="Times New Roman" w:cs="Times New Roman"/>
      <w:sz w:val="20"/>
      <w:szCs w:val="24"/>
    </w:rPr>
  </w:style>
  <w:style w:type="character" w:customStyle="1" w:styleId="a5">
    <w:name w:val="本文 字元"/>
    <w:basedOn w:val="a0"/>
    <w:link w:val="a4"/>
    <w:rsid w:val="00D360E2"/>
    <w:rPr>
      <w:rFonts w:ascii="新細明體" w:eastAsia="華康標宋體" w:hAnsi="Times New Roman" w:cs="Times New Roman"/>
      <w:sz w:val="20"/>
      <w:szCs w:val="24"/>
    </w:rPr>
  </w:style>
  <w:style w:type="paragraph" w:customStyle="1" w:styleId="-1">
    <w:name w:val="內文-1"/>
    <w:basedOn w:val="a"/>
    <w:rsid w:val="00D360E2"/>
    <w:pPr>
      <w:spacing w:line="420" w:lineRule="exact"/>
      <w:ind w:firstLine="567"/>
      <w:jc w:val="both"/>
    </w:pPr>
    <w:rPr>
      <w:rFonts w:ascii="Times New Roman" w:eastAsia="標楷體" w:hAnsi="Times New Roman" w:cs="Times New Roman"/>
      <w:szCs w:val="20"/>
    </w:rPr>
  </w:style>
  <w:style w:type="paragraph" w:customStyle="1" w:styleId="a6">
    <w:name w:val="分段能力指標"/>
    <w:basedOn w:val="a"/>
    <w:rsid w:val="00D360E2"/>
    <w:pPr>
      <w:snapToGrid w:val="0"/>
      <w:spacing w:line="280" w:lineRule="exact"/>
      <w:ind w:left="595" w:hanging="567"/>
    </w:pPr>
    <w:rPr>
      <w:rFonts w:ascii="華康標宋體" w:eastAsia="華康標宋體" w:hAnsi="新細明體" w:cs="Times New Roman"/>
      <w:sz w:val="20"/>
      <w:szCs w:val="24"/>
    </w:rPr>
  </w:style>
  <w:style w:type="paragraph" w:customStyle="1" w:styleId="12">
    <w:name w:val="1.標題文字"/>
    <w:basedOn w:val="a"/>
    <w:rsid w:val="00D360E2"/>
    <w:pPr>
      <w:jc w:val="center"/>
    </w:pPr>
    <w:rPr>
      <w:rFonts w:ascii="華康中黑體" w:eastAsia="華康中黑體" w:hAnsi="Times New Roman" w:cs="Times New Roman"/>
      <w:sz w:val="28"/>
      <w:szCs w:val="20"/>
    </w:rPr>
  </w:style>
  <w:style w:type="paragraph" w:customStyle="1" w:styleId="PlainText">
    <w:name w:val="Plain Text"/>
    <w:basedOn w:val="a"/>
    <w:rsid w:val="00D360E2"/>
    <w:pPr>
      <w:adjustRightInd w:val="0"/>
      <w:textAlignment w:val="baseline"/>
    </w:pPr>
    <w:rPr>
      <w:rFonts w:ascii="細明體" w:eastAsia="細明體" w:hAnsi="Courier New" w:cs="Times New Roman"/>
      <w:szCs w:val="20"/>
    </w:rPr>
  </w:style>
  <w:style w:type="paragraph" w:customStyle="1" w:styleId="13">
    <w:name w:val="(1)建議表標題"/>
    <w:basedOn w:val="a"/>
    <w:rsid w:val="00D360E2"/>
    <w:pPr>
      <w:spacing w:before="120" w:after="120"/>
      <w:jc w:val="center"/>
    </w:pPr>
    <w:rPr>
      <w:rFonts w:ascii="華康中黑體" w:eastAsia="華康中黑體" w:hAnsi="Times New Roman" w:cs="Times New Roman"/>
      <w:color w:val="000000"/>
      <w:sz w:val="40"/>
      <w:szCs w:val="20"/>
    </w:rPr>
  </w:style>
  <w:style w:type="paragraph" w:customStyle="1" w:styleId="21">
    <w:name w:val="2.表頭文字"/>
    <w:basedOn w:val="a"/>
    <w:rsid w:val="00D360E2"/>
    <w:pPr>
      <w:jc w:val="center"/>
    </w:pPr>
    <w:rPr>
      <w:rFonts w:ascii="Times New Roman" w:eastAsia="華康中圓體" w:hAnsi="Times New Roman" w:cs="Times New Roman"/>
      <w:szCs w:val="20"/>
    </w:rPr>
  </w:style>
  <w:style w:type="paragraph" w:customStyle="1" w:styleId="4123">
    <w:name w:val="4.【教學目標】內文字（1.2.3.）"/>
    <w:basedOn w:val="a7"/>
    <w:rsid w:val="00D360E2"/>
    <w:pPr>
      <w:tabs>
        <w:tab w:val="left" w:pos="142"/>
      </w:tabs>
      <w:spacing w:line="220" w:lineRule="exact"/>
      <w:ind w:left="227" w:right="57" w:hanging="170"/>
      <w:jc w:val="both"/>
    </w:pPr>
    <w:rPr>
      <w:rFonts w:ascii="新細明體" w:eastAsia="新細明體" w:cs="Times New Roman"/>
      <w:sz w:val="16"/>
      <w:szCs w:val="20"/>
    </w:rPr>
  </w:style>
  <w:style w:type="paragraph" w:styleId="a7">
    <w:name w:val="Plain Text"/>
    <w:basedOn w:val="a"/>
    <w:link w:val="a8"/>
    <w:semiHidden/>
    <w:rsid w:val="00D360E2"/>
    <w:rPr>
      <w:rFonts w:ascii="細明體" w:eastAsia="細明體" w:hAnsi="Courier New" w:cs="Courier New"/>
      <w:szCs w:val="24"/>
    </w:rPr>
  </w:style>
  <w:style w:type="character" w:customStyle="1" w:styleId="a8">
    <w:name w:val="純文字 字元"/>
    <w:basedOn w:val="a0"/>
    <w:link w:val="a7"/>
    <w:semiHidden/>
    <w:rsid w:val="00D360E2"/>
    <w:rPr>
      <w:rFonts w:ascii="細明體" w:eastAsia="細明體" w:hAnsi="Courier New" w:cs="Courier New"/>
      <w:szCs w:val="24"/>
    </w:rPr>
  </w:style>
  <w:style w:type="paragraph" w:styleId="22">
    <w:name w:val="Body Text 2"/>
    <w:basedOn w:val="a"/>
    <w:link w:val="23"/>
    <w:semiHidden/>
    <w:rsid w:val="00D360E2"/>
    <w:rPr>
      <w:rFonts w:ascii="標楷體" w:eastAsia="標楷體" w:hAnsi="標楷體" w:cs="Times New Roman"/>
      <w:color w:val="FF0000"/>
      <w:szCs w:val="20"/>
    </w:rPr>
  </w:style>
  <w:style w:type="character" w:customStyle="1" w:styleId="23">
    <w:name w:val="本文 2 字元"/>
    <w:basedOn w:val="a0"/>
    <w:link w:val="22"/>
    <w:semiHidden/>
    <w:rsid w:val="00D360E2"/>
    <w:rPr>
      <w:rFonts w:ascii="標楷體" w:eastAsia="標楷體" w:hAnsi="標楷體" w:cs="Times New Roman"/>
      <w:color w:val="FF0000"/>
      <w:szCs w:val="20"/>
    </w:rPr>
  </w:style>
  <w:style w:type="paragraph" w:customStyle="1" w:styleId="31">
    <w:name w:val="3.【對應能力指標】內文字"/>
    <w:basedOn w:val="a7"/>
    <w:rsid w:val="00D360E2"/>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rsid w:val="00D360E2"/>
    <w:pPr>
      <w:tabs>
        <w:tab w:val="left" w:pos="329"/>
      </w:tabs>
      <w:spacing w:line="240" w:lineRule="exact"/>
      <w:ind w:left="397" w:right="57" w:hanging="340"/>
      <w:jc w:val="both"/>
    </w:pPr>
    <w:rPr>
      <w:rFonts w:ascii="Times New Roman" w:eastAsia="新細明體" w:hAnsi="Times New Roman" w:cs="Times New Roman"/>
      <w:sz w:val="16"/>
      <w:szCs w:val="20"/>
    </w:rPr>
  </w:style>
  <w:style w:type="character" w:styleId="a9">
    <w:name w:val="Hyperlink"/>
    <w:semiHidden/>
    <w:rsid w:val="00D360E2"/>
    <w:rPr>
      <w:color w:val="0000FF"/>
      <w:u w:val="single"/>
    </w:rPr>
  </w:style>
  <w:style w:type="paragraph" w:customStyle="1" w:styleId="aa">
    <w:name w:val="活動"/>
    <w:basedOn w:val="a"/>
    <w:rsid w:val="00D360E2"/>
    <w:pPr>
      <w:snapToGrid w:val="0"/>
      <w:spacing w:line="220" w:lineRule="exact"/>
      <w:ind w:leftChars="75" w:left="180" w:right="57"/>
    </w:pPr>
    <w:rPr>
      <w:rFonts w:ascii="Times New Roman" w:eastAsia="新細明體" w:hAnsi="Times New Roman" w:cs="Times New Roman"/>
      <w:sz w:val="16"/>
      <w:szCs w:val="24"/>
    </w:rPr>
  </w:style>
  <w:style w:type="paragraph" w:customStyle="1" w:styleId="01">
    <w:name w:val="縮排0.1"/>
    <w:basedOn w:val="ab"/>
    <w:rsid w:val="00D360E2"/>
    <w:pPr>
      <w:adjustRightInd w:val="0"/>
      <w:snapToGrid w:val="0"/>
      <w:spacing w:after="0" w:line="240" w:lineRule="exact"/>
      <w:ind w:leftChars="0" w:left="57" w:right="57"/>
    </w:pPr>
    <w:rPr>
      <w:rFonts w:ascii="新細明體" w:hAnsi="新細明體"/>
      <w:sz w:val="16"/>
      <w:szCs w:val="20"/>
    </w:rPr>
  </w:style>
  <w:style w:type="paragraph" w:styleId="ab">
    <w:name w:val="Body Text Indent"/>
    <w:basedOn w:val="a"/>
    <w:link w:val="ac"/>
    <w:semiHidden/>
    <w:rsid w:val="00D360E2"/>
    <w:pPr>
      <w:spacing w:after="120"/>
      <w:ind w:leftChars="200" w:left="480"/>
    </w:pPr>
    <w:rPr>
      <w:rFonts w:ascii="Times New Roman" w:eastAsia="新細明體" w:hAnsi="Times New Roman" w:cs="Times New Roman"/>
      <w:szCs w:val="24"/>
    </w:rPr>
  </w:style>
  <w:style w:type="character" w:customStyle="1" w:styleId="ac">
    <w:name w:val="本文縮排 字元"/>
    <w:basedOn w:val="a0"/>
    <w:link w:val="ab"/>
    <w:semiHidden/>
    <w:rsid w:val="00D360E2"/>
    <w:rPr>
      <w:rFonts w:ascii="Times New Roman" w:eastAsia="新細明體" w:hAnsi="Times New Roman" w:cs="Times New Roman"/>
      <w:szCs w:val="24"/>
    </w:rPr>
  </w:style>
  <w:style w:type="character" w:styleId="ad">
    <w:name w:val="FollowedHyperlink"/>
    <w:semiHidden/>
    <w:rsid w:val="00D360E2"/>
    <w:rPr>
      <w:color w:val="800080"/>
      <w:u w:val="single"/>
    </w:rPr>
  </w:style>
  <w:style w:type="paragraph" w:customStyle="1" w:styleId="01new">
    <w:name w:val="0.1new"/>
    <w:basedOn w:val="a"/>
    <w:rsid w:val="00D360E2"/>
    <w:pPr>
      <w:spacing w:line="240" w:lineRule="exact"/>
      <w:ind w:left="57" w:right="57"/>
    </w:pPr>
    <w:rPr>
      <w:rFonts w:ascii="新細明體" w:eastAsia="新細明體" w:hAnsi="新細明體" w:cs="Courier New"/>
      <w:sz w:val="16"/>
      <w:szCs w:val="24"/>
    </w:rPr>
  </w:style>
  <w:style w:type="paragraph" w:styleId="ae">
    <w:name w:val="Block Text"/>
    <w:basedOn w:val="a"/>
    <w:semiHidden/>
    <w:rsid w:val="00D360E2"/>
    <w:pPr>
      <w:ind w:left="248" w:right="57" w:hangingChars="155" w:hanging="248"/>
    </w:pPr>
    <w:rPr>
      <w:rFonts w:ascii="新細明體" w:eastAsia="新細明體" w:hAnsi="新細明體" w:cs="Times New Roman"/>
      <w:sz w:val="16"/>
      <w:szCs w:val="20"/>
    </w:rPr>
  </w:style>
  <w:style w:type="paragraph" w:styleId="24">
    <w:name w:val="Body Text Indent 2"/>
    <w:basedOn w:val="a"/>
    <w:link w:val="25"/>
    <w:semiHidden/>
    <w:rsid w:val="00D360E2"/>
    <w:pPr>
      <w:autoSpaceDE w:val="0"/>
      <w:autoSpaceDN w:val="0"/>
      <w:adjustRightInd w:val="0"/>
      <w:ind w:left="334" w:hangingChars="209" w:hanging="334"/>
      <w:jc w:val="both"/>
    </w:pPr>
    <w:rPr>
      <w:rFonts w:ascii="新細明體" w:eastAsia="新細明體" w:hAnsi="Times New Roman" w:cs="Times New Roman"/>
      <w:kern w:val="0"/>
      <w:sz w:val="16"/>
      <w:szCs w:val="16"/>
      <w:lang w:val="zh-TW"/>
    </w:rPr>
  </w:style>
  <w:style w:type="character" w:customStyle="1" w:styleId="25">
    <w:name w:val="本文縮排 2 字元"/>
    <w:basedOn w:val="a0"/>
    <w:link w:val="24"/>
    <w:semiHidden/>
    <w:rsid w:val="00D360E2"/>
    <w:rPr>
      <w:rFonts w:ascii="新細明體" w:eastAsia="新細明體" w:hAnsi="Times New Roman" w:cs="Times New Roman"/>
      <w:kern w:val="0"/>
      <w:sz w:val="16"/>
      <w:szCs w:val="16"/>
      <w:lang w:val="zh-TW"/>
    </w:rPr>
  </w:style>
  <w:style w:type="paragraph" w:customStyle="1" w:styleId="14">
    <w:name w:val="課程樣式1"/>
    <w:basedOn w:val="a"/>
    <w:rsid w:val="00D360E2"/>
    <w:pPr>
      <w:spacing w:line="240" w:lineRule="exact"/>
      <w:ind w:left="57" w:right="57"/>
    </w:pPr>
    <w:rPr>
      <w:rFonts w:ascii="新細明體" w:eastAsia="新細明體" w:hAnsi="新細明體" w:cs="Times New Roman"/>
      <w:sz w:val="16"/>
      <w:szCs w:val="20"/>
    </w:rPr>
  </w:style>
  <w:style w:type="paragraph" w:styleId="32">
    <w:name w:val="Body Text Indent 3"/>
    <w:basedOn w:val="a"/>
    <w:link w:val="33"/>
    <w:semiHidden/>
    <w:rsid w:val="00D360E2"/>
    <w:pPr>
      <w:ind w:leftChars="400" w:left="960"/>
      <w:jc w:val="both"/>
    </w:pPr>
    <w:rPr>
      <w:rFonts w:ascii="Times New Roman" w:eastAsia="新細明體" w:hAnsi="Times New Roman" w:cs="Times New Roman"/>
      <w:szCs w:val="20"/>
    </w:rPr>
  </w:style>
  <w:style w:type="character" w:customStyle="1" w:styleId="33">
    <w:name w:val="本文縮排 3 字元"/>
    <w:basedOn w:val="a0"/>
    <w:link w:val="32"/>
    <w:semiHidden/>
    <w:rsid w:val="00D360E2"/>
    <w:rPr>
      <w:rFonts w:ascii="Times New Roman" w:eastAsia="新細明體" w:hAnsi="Times New Roman" w:cs="Times New Roman"/>
      <w:szCs w:val="20"/>
    </w:rPr>
  </w:style>
  <w:style w:type="paragraph" w:styleId="af">
    <w:name w:val="Date"/>
    <w:basedOn w:val="a"/>
    <w:next w:val="a"/>
    <w:link w:val="af0"/>
    <w:semiHidden/>
    <w:rsid w:val="00D360E2"/>
    <w:pPr>
      <w:jc w:val="right"/>
    </w:pPr>
    <w:rPr>
      <w:rFonts w:ascii="Arial" w:eastAsia="華康細圓體" w:hAnsi="Arial" w:cs="Times New Roman"/>
      <w:szCs w:val="20"/>
    </w:rPr>
  </w:style>
  <w:style w:type="character" w:customStyle="1" w:styleId="af0">
    <w:name w:val="日期 字元"/>
    <w:basedOn w:val="a0"/>
    <w:link w:val="af"/>
    <w:semiHidden/>
    <w:rsid w:val="00D360E2"/>
    <w:rPr>
      <w:rFonts w:ascii="Arial" w:eastAsia="華康細圓體" w:hAnsi="Arial" w:cs="Times New Roman"/>
      <w:szCs w:val="20"/>
    </w:rPr>
  </w:style>
  <w:style w:type="paragraph" w:styleId="Web">
    <w:name w:val="Normal (Web)"/>
    <w:basedOn w:val="a"/>
    <w:rsid w:val="00D360E2"/>
    <w:pPr>
      <w:widowControl/>
      <w:spacing w:before="100" w:beforeAutospacing="1" w:after="100" w:afterAutospacing="1"/>
    </w:pPr>
    <w:rPr>
      <w:rFonts w:ascii="Arial Unicode MS" w:eastAsia="Arial Unicode MS" w:hAnsi="Arial Unicode MS" w:cs="Arial Unicode MS" w:hint="eastAsia"/>
      <w:kern w:val="0"/>
      <w:szCs w:val="24"/>
    </w:rPr>
  </w:style>
  <w:style w:type="character" w:styleId="af1">
    <w:name w:val="annotation reference"/>
    <w:semiHidden/>
    <w:rsid w:val="00D360E2"/>
    <w:rPr>
      <w:sz w:val="18"/>
      <w:szCs w:val="18"/>
    </w:rPr>
  </w:style>
  <w:style w:type="paragraph" w:styleId="af2">
    <w:name w:val="annotation text"/>
    <w:basedOn w:val="a"/>
    <w:link w:val="af3"/>
    <w:semiHidden/>
    <w:rsid w:val="00D360E2"/>
    <w:rPr>
      <w:rFonts w:ascii="Times New Roman" w:eastAsia="新細明體" w:hAnsi="Times New Roman" w:cs="Times New Roman"/>
      <w:szCs w:val="24"/>
    </w:rPr>
  </w:style>
  <w:style w:type="character" w:customStyle="1" w:styleId="af3">
    <w:name w:val="註解文字 字元"/>
    <w:basedOn w:val="a0"/>
    <w:link w:val="af2"/>
    <w:semiHidden/>
    <w:rsid w:val="00D360E2"/>
    <w:rPr>
      <w:rFonts w:ascii="Times New Roman" w:eastAsia="新細明體" w:hAnsi="Times New Roman" w:cs="Times New Roman"/>
      <w:szCs w:val="24"/>
    </w:rPr>
  </w:style>
  <w:style w:type="paragraph" w:styleId="af4">
    <w:name w:val="header"/>
    <w:basedOn w:val="a"/>
    <w:link w:val="af5"/>
    <w:uiPriority w:val="99"/>
    <w:unhideWhenUsed/>
    <w:rsid w:val="00D360E2"/>
    <w:pPr>
      <w:tabs>
        <w:tab w:val="center" w:pos="4153"/>
        <w:tab w:val="right" w:pos="8306"/>
      </w:tabs>
      <w:snapToGrid w:val="0"/>
    </w:pPr>
    <w:rPr>
      <w:rFonts w:ascii="Times New Roman" w:eastAsia="新細明體" w:hAnsi="Times New Roman" w:cs="Times New Roman"/>
      <w:sz w:val="20"/>
      <w:szCs w:val="20"/>
    </w:rPr>
  </w:style>
  <w:style w:type="character" w:customStyle="1" w:styleId="af5">
    <w:name w:val="頁首 字元"/>
    <w:basedOn w:val="a0"/>
    <w:link w:val="af4"/>
    <w:uiPriority w:val="99"/>
    <w:rsid w:val="00D360E2"/>
    <w:rPr>
      <w:rFonts w:ascii="Times New Roman" w:eastAsia="新細明體" w:hAnsi="Times New Roman" w:cs="Times New Roman"/>
      <w:sz w:val="20"/>
      <w:szCs w:val="20"/>
    </w:rPr>
  </w:style>
  <w:style w:type="paragraph" w:styleId="af6">
    <w:name w:val="footer"/>
    <w:basedOn w:val="a"/>
    <w:link w:val="af7"/>
    <w:uiPriority w:val="99"/>
    <w:unhideWhenUsed/>
    <w:rsid w:val="00D360E2"/>
    <w:pPr>
      <w:tabs>
        <w:tab w:val="center" w:pos="4153"/>
        <w:tab w:val="right" w:pos="8306"/>
      </w:tabs>
      <w:snapToGrid w:val="0"/>
    </w:pPr>
    <w:rPr>
      <w:rFonts w:ascii="Times New Roman" w:eastAsia="新細明體" w:hAnsi="Times New Roman" w:cs="Times New Roman"/>
      <w:sz w:val="20"/>
      <w:szCs w:val="20"/>
    </w:rPr>
  </w:style>
  <w:style w:type="character" w:customStyle="1" w:styleId="af7">
    <w:name w:val="頁尾 字元"/>
    <w:basedOn w:val="a0"/>
    <w:link w:val="af6"/>
    <w:uiPriority w:val="99"/>
    <w:rsid w:val="00D360E2"/>
    <w:rPr>
      <w:rFonts w:ascii="Times New Roman" w:eastAsia="新細明體" w:hAnsi="Times New Roman" w:cs="Times New Roman"/>
      <w:sz w:val="20"/>
      <w:szCs w:val="20"/>
    </w:rPr>
  </w:style>
  <w:style w:type="paragraph" w:styleId="af8">
    <w:name w:val="List Paragraph"/>
    <w:basedOn w:val="a"/>
    <w:uiPriority w:val="34"/>
    <w:qFormat/>
    <w:rsid w:val="00D360E2"/>
    <w:pPr>
      <w:ind w:leftChars="200" w:left="480"/>
    </w:pPr>
    <w:rPr>
      <w:rFonts w:ascii="Times New Roman" w:eastAsia="新細明體" w:hAnsi="Times New Roman" w:cs="Times New Roman"/>
      <w:szCs w:val="24"/>
    </w:rPr>
  </w:style>
  <w:style w:type="paragraph" w:customStyle="1" w:styleId="ListParagraph">
    <w:name w:val="List Paragraph"/>
    <w:basedOn w:val="a"/>
    <w:qFormat/>
    <w:rsid w:val="00D360E2"/>
    <w:pPr>
      <w:ind w:leftChars="200" w:left="480"/>
    </w:pPr>
    <w:rPr>
      <w:rFonts w:ascii="Times New Roman" w:eastAsia="新細明體" w:hAnsi="Times New Roman" w:cs="Times New Roman"/>
      <w:szCs w:val="24"/>
    </w:rPr>
  </w:style>
  <w:style w:type="paragraph" w:customStyle="1" w:styleId="af9">
    <w:name w:val="課程計畫表"/>
    <w:basedOn w:val="a"/>
    <w:rsid w:val="00D360E2"/>
    <w:pPr>
      <w:snapToGrid w:val="0"/>
      <w:spacing w:line="240" w:lineRule="exact"/>
      <w:ind w:left="57" w:right="57"/>
    </w:pPr>
    <w:rPr>
      <w:rFonts w:ascii="Times New Roman" w:eastAsia="新細明體" w:hAnsi="Times New Roman" w:cs="Times New Roman"/>
      <w:sz w:val="16"/>
      <w:szCs w:val="16"/>
    </w:rPr>
  </w:style>
  <w:style w:type="paragraph" w:styleId="afa">
    <w:name w:val="Balloon Text"/>
    <w:basedOn w:val="a"/>
    <w:link w:val="afb"/>
    <w:uiPriority w:val="99"/>
    <w:semiHidden/>
    <w:unhideWhenUsed/>
    <w:rsid w:val="00D360E2"/>
    <w:rPr>
      <w:rFonts w:ascii="Cambria" w:eastAsia="新細明體" w:hAnsi="Cambria" w:cs="Times New Roman"/>
      <w:sz w:val="18"/>
      <w:szCs w:val="18"/>
    </w:rPr>
  </w:style>
  <w:style w:type="character" w:customStyle="1" w:styleId="afb">
    <w:name w:val="註解方塊文字 字元"/>
    <w:basedOn w:val="a0"/>
    <w:link w:val="afa"/>
    <w:uiPriority w:val="99"/>
    <w:semiHidden/>
    <w:rsid w:val="00D360E2"/>
    <w:rPr>
      <w:rFonts w:ascii="Cambria" w:eastAsia="新細明體" w:hAnsi="Cambria" w:cs="Times New Roman"/>
      <w:sz w:val="18"/>
      <w:szCs w:val="18"/>
    </w:rPr>
  </w:style>
  <w:style w:type="paragraph" w:customStyle="1" w:styleId="afc">
    <w:name w:val="樣式 指標"/>
    <w:basedOn w:val="a"/>
    <w:rsid w:val="00D360E2"/>
    <w:pPr>
      <w:ind w:leftChars="300" w:left="1320" w:hangingChars="250" w:hanging="600"/>
    </w:pPr>
    <w:rPr>
      <w:rFonts w:ascii="Times New Roman" w:eastAsia="標楷體" w:hAnsi="Times New Roman" w:cs="新細明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5057</Words>
  <Characters>28829</Characters>
  <Application>Microsoft Office Word</Application>
  <DocSecurity>0</DocSecurity>
  <Lines>240</Lines>
  <Paragraphs>67</Paragraphs>
  <ScaleCrop>false</ScaleCrop>
  <Company/>
  <LinksUpToDate>false</LinksUpToDate>
  <CharactersWithSpaces>33819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2017-07-20T05:37:00Z</dcterms:created>
  <dcterms:modified xsi:type="dcterms:W3CDTF">2017-07-20T05:39:00Z</dcterms:modified>
</cp:coreProperties>
</file>